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FC9024" w14:textId="7AD6205A" w:rsidR="00A7487E" w:rsidRDefault="00083393" w:rsidP="00083393">
      <w:pPr>
        <w:jc w:val="center"/>
        <w:rPr>
          <w:b/>
          <w:bCs/>
          <w:sz w:val="32"/>
          <w:szCs w:val="32"/>
        </w:rPr>
      </w:pPr>
      <w:r w:rsidRPr="00083393">
        <w:rPr>
          <w:b/>
          <w:bCs/>
          <w:sz w:val="32"/>
          <w:szCs w:val="32"/>
        </w:rPr>
        <w:t>SOLUTIONS H LESSON</w:t>
      </w:r>
      <w:r>
        <w:rPr>
          <w:b/>
          <w:bCs/>
          <w:sz w:val="32"/>
          <w:szCs w:val="32"/>
        </w:rPr>
        <w:t xml:space="preserve"> </w:t>
      </w:r>
      <w:r w:rsidRPr="00083393">
        <w:rPr>
          <w:b/>
          <w:bCs/>
          <w:sz w:val="32"/>
          <w:szCs w:val="32"/>
        </w:rPr>
        <w:t>4/ LECON 4</w:t>
      </w:r>
    </w:p>
    <w:p w14:paraId="03A42572" w14:textId="7EED2DFD" w:rsidR="00083393" w:rsidRDefault="00083393" w:rsidP="00083393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DB0A617" wp14:editId="4FCAFEB0">
            <wp:extent cx="7418657" cy="5552104"/>
            <wp:effectExtent l="0" t="318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26200" cy="555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A33D3" w14:textId="493CDF31" w:rsidR="00083393" w:rsidRDefault="00083393" w:rsidP="00083393">
      <w:pPr>
        <w:rPr>
          <w:b/>
          <w:bCs/>
          <w:sz w:val="32"/>
          <w:szCs w:val="32"/>
        </w:rPr>
      </w:pPr>
    </w:p>
    <w:p w14:paraId="3F4B4520" w14:textId="50082158" w:rsidR="00083393" w:rsidRDefault="00083393" w:rsidP="00083393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C864F6A" wp14:editId="7A9EDB2F">
            <wp:extent cx="8129707" cy="6084252"/>
            <wp:effectExtent l="0" t="6033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32889" cy="608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8ADAE" w14:textId="723ADF06" w:rsidR="00083393" w:rsidRDefault="00083393" w:rsidP="00083393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24A3483" wp14:editId="6E04E31C">
            <wp:extent cx="8206070" cy="6141402"/>
            <wp:effectExtent l="3492" t="0" r="8573" b="8572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11705" cy="614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EFB45" w14:textId="29E08FD3" w:rsidR="00083393" w:rsidRDefault="00083393" w:rsidP="00083393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C677418" wp14:editId="38857761">
            <wp:extent cx="8307888" cy="6217602"/>
            <wp:effectExtent l="0" t="254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12254" cy="622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419DD" w14:textId="743BA84D" w:rsidR="00083393" w:rsidRDefault="00083393" w:rsidP="00083393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F6B3EEB" wp14:editId="1D847A91">
            <wp:extent cx="8613341" cy="6446202"/>
            <wp:effectExtent l="0" t="2223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19146" cy="645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3AC26" w14:textId="29B3985D" w:rsidR="00083393" w:rsidRDefault="00083393" w:rsidP="00083393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9E8E12E" wp14:editId="7CC0C5FD">
            <wp:extent cx="8396978" cy="6284277"/>
            <wp:effectExtent l="8573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01953" cy="6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A7799" w14:textId="0711B4FC" w:rsidR="00083393" w:rsidRDefault="00083393" w:rsidP="00083393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8C99D27" wp14:editId="45D4F0C2">
            <wp:extent cx="8333342" cy="6236652"/>
            <wp:effectExtent l="635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37148" cy="623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2BDF6" w14:textId="4B698363" w:rsidR="00083393" w:rsidRPr="00083393" w:rsidRDefault="00083393" w:rsidP="00083393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0B572B3" wp14:editId="3FD3B2F6">
            <wp:extent cx="8307888" cy="6217602"/>
            <wp:effectExtent l="0" t="254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10875" cy="621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3393" w:rsidRPr="000833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956"/>
    <w:rsid w:val="00083393"/>
    <w:rsid w:val="005D75C9"/>
    <w:rsid w:val="00840956"/>
    <w:rsid w:val="00A74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B8C984"/>
  <w15:chartTrackingRefBased/>
  <w15:docId w15:val="{0367104F-8EFE-41BB-89CA-519B546B4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Hayes-O'Hara, Stacey (ASD-S)</dc:creator>
  <cp:keywords/>
  <dc:description/>
  <cp:lastModifiedBy>Hayes-O'Hara, Stacey (ASD-S)</cp:lastModifiedBy>
  <cp:revision>2</cp:revision>
  <dcterms:created xsi:type="dcterms:W3CDTF">2020-04-07T15:59:00Z</dcterms:created>
  <dcterms:modified xsi:type="dcterms:W3CDTF">2020-04-07T15:59:00Z</dcterms:modified>
</cp:coreProperties>
</file>