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2ED03" w14:textId="48ECE3E6" w:rsidR="00EB72AE" w:rsidRPr="00EB72AE" w:rsidRDefault="00EB72AE" w:rsidP="00EB72AE">
      <w:pPr>
        <w:jc w:val="center"/>
        <w:rPr>
          <w:sz w:val="96"/>
          <w:szCs w:val="96"/>
          <w:lang w:val="fr-CA"/>
        </w:rPr>
      </w:pPr>
      <w:r w:rsidRPr="00EB72AE">
        <w:rPr>
          <w:sz w:val="96"/>
          <w:szCs w:val="96"/>
          <w:lang w:val="fr-CA"/>
        </w:rPr>
        <w:t>Leçon #36</w:t>
      </w:r>
    </w:p>
    <w:p w14:paraId="07382CD0" w14:textId="77777777" w:rsidR="00EB72AE" w:rsidRPr="00EB72AE" w:rsidRDefault="00EB72AE" w:rsidP="00EB72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lang w:val="fr-CA"/>
        </w:rPr>
      </w:pPr>
      <w:r w:rsidRPr="00EB72AE">
        <w:rPr>
          <w:rFonts w:ascii="Arial" w:hAnsi="Arial" w:cs="Arial"/>
          <w:b/>
          <w:bCs/>
          <w:color w:val="000000"/>
          <w:lang w:val="fr-CA"/>
        </w:rPr>
        <w:t xml:space="preserve">FE1 : Résoudre les problèmes et justifier la stratégie pour déterminer la solution en utilisant les propriétés du cercle, y compris : </w:t>
      </w:r>
    </w:p>
    <w:p w14:paraId="111BEE5F" w14:textId="77777777" w:rsidR="00EB72AE" w:rsidRPr="00704B65" w:rsidRDefault="00EB72AE" w:rsidP="00EB72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highlight w:val="yellow"/>
          <w:lang w:val="fr-CA"/>
        </w:rPr>
      </w:pPr>
      <w:r w:rsidRPr="00EB72AE">
        <w:rPr>
          <w:rFonts w:ascii="Arial" w:hAnsi="Arial" w:cs="Arial"/>
          <w:color w:val="000000"/>
          <w:sz w:val="20"/>
          <w:szCs w:val="20"/>
          <w:lang w:val="fr-CA"/>
        </w:rPr>
        <w:t xml:space="preserve">• </w:t>
      </w:r>
      <w:r w:rsidRPr="00EB72AE">
        <w:rPr>
          <w:rFonts w:ascii="Arial" w:hAnsi="Arial" w:cs="Arial"/>
          <w:b/>
          <w:bCs/>
          <w:color w:val="000000"/>
          <w:lang w:val="fr-CA"/>
        </w:rPr>
        <w:t xml:space="preserve">la perpendiculaire passant au centre d’un cercle à une corde est la médiatrice de la </w:t>
      </w:r>
      <w:r w:rsidRPr="00704B65">
        <w:rPr>
          <w:rFonts w:ascii="Arial" w:hAnsi="Arial" w:cs="Arial"/>
          <w:b/>
          <w:bCs/>
          <w:color w:val="000000"/>
          <w:highlight w:val="yellow"/>
          <w:lang w:val="fr-CA"/>
        </w:rPr>
        <w:t xml:space="preserve">corde; </w:t>
      </w:r>
    </w:p>
    <w:p w14:paraId="77947EEF" w14:textId="77777777" w:rsidR="00EB72AE" w:rsidRPr="00704B65" w:rsidRDefault="00EB72AE" w:rsidP="00EB72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highlight w:val="yellow"/>
          <w:lang w:val="fr-CA"/>
        </w:rPr>
      </w:pPr>
      <w:r w:rsidRPr="00704B65">
        <w:rPr>
          <w:rFonts w:ascii="Arial" w:hAnsi="Arial" w:cs="Arial"/>
          <w:color w:val="000000"/>
          <w:sz w:val="20"/>
          <w:szCs w:val="20"/>
          <w:highlight w:val="yellow"/>
          <w:lang w:val="fr-CA"/>
        </w:rPr>
        <w:t xml:space="preserve">• </w:t>
      </w:r>
      <w:r w:rsidRPr="00704B65">
        <w:rPr>
          <w:rFonts w:ascii="Arial" w:hAnsi="Arial" w:cs="Arial"/>
          <w:b/>
          <w:bCs/>
          <w:color w:val="000000"/>
          <w:highlight w:val="yellow"/>
          <w:lang w:val="fr-CA"/>
        </w:rPr>
        <w:t xml:space="preserve">la mesure de l’angle au centre est égale au double de la mesure de l’angle inscrit sous-tendu par le même arc; </w:t>
      </w:r>
    </w:p>
    <w:p w14:paraId="16D6A185" w14:textId="77777777" w:rsidR="00EB72AE" w:rsidRPr="00EB72AE" w:rsidRDefault="00EB72AE" w:rsidP="00EB72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lang w:val="fr-CA"/>
        </w:rPr>
      </w:pPr>
      <w:r w:rsidRPr="00704B65">
        <w:rPr>
          <w:rFonts w:ascii="Arial" w:hAnsi="Arial" w:cs="Arial"/>
          <w:color w:val="000000"/>
          <w:sz w:val="20"/>
          <w:szCs w:val="20"/>
          <w:highlight w:val="yellow"/>
          <w:lang w:val="fr-CA"/>
        </w:rPr>
        <w:t xml:space="preserve">• </w:t>
      </w:r>
      <w:r w:rsidRPr="00704B65">
        <w:rPr>
          <w:rFonts w:ascii="Arial" w:hAnsi="Arial" w:cs="Arial"/>
          <w:b/>
          <w:bCs/>
          <w:color w:val="000000"/>
          <w:highlight w:val="yellow"/>
          <w:lang w:val="fr-CA"/>
        </w:rPr>
        <w:t>les angles inscrits sous-tendus par le même arc sont congruents</w:t>
      </w:r>
      <w:r w:rsidRPr="00EB72AE">
        <w:rPr>
          <w:rFonts w:ascii="Arial" w:hAnsi="Arial" w:cs="Arial"/>
          <w:b/>
          <w:bCs/>
          <w:color w:val="000000"/>
          <w:lang w:val="fr-CA"/>
        </w:rPr>
        <w:t xml:space="preserve"> </w:t>
      </w:r>
    </w:p>
    <w:p w14:paraId="42FF272F" w14:textId="253E58C2" w:rsidR="00EB72AE" w:rsidRDefault="00EB72AE" w:rsidP="00EB72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lang w:val="fr-CA"/>
        </w:rPr>
      </w:pPr>
      <w:r w:rsidRPr="00EB72AE">
        <w:rPr>
          <w:rFonts w:ascii="Arial" w:hAnsi="Arial" w:cs="Arial"/>
          <w:color w:val="000000"/>
          <w:sz w:val="20"/>
          <w:szCs w:val="20"/>
          <w:lang w:val="fr-CA"/>
        </w:rPr>
        <w:t xml:space="preserve">• </w:t>
      </w:r>
      <w:r w:rsidRPr="00EB72AE">
        <w:rPr>
          <w:rFonts w:ascii="Arial" w:hAnsi="Arial" w:cs="Arial"/>
          <w:b/>
          <w:bCs/>
          <w:color w:val="000000"/>
          <w:lang w:val="fr-CA"/>
        </w:rPr>
        <w:t xml:space="preserve">une tangente à un cercle est perpendiculaire au rayon au point de tangence. </w:t>
      </w:r>
    </w:p>
    <w:p w14:paraId="63DFD075" w14:textId="1C4D0B5F" w:rsidR="00EB72AE" w:rsidRDefault="00EB72AE" w:rsidP="00EB72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lang w:val="fr-CA"/>
        </w:rPr>
      </w:pPr>
    </w:p>
    <w:p w14:paraId="52BA0072" w14:textId="44AFF373" w:rsidR="00EB72AE" w:rsidRDefault="00EB72AE" w:rsidP="00EB72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lang w:val="fr-CA"/>
        </w:rPr>
      </w:pPr>
    </w:p>
    <w:p w14:paraId="2D1B5B0B" w14:textId="76487935" w:rsidR="00EB72AE" w:rsidRDefault="00EB72AE" w:rsidP="00EB7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lang w:val="fr-CA"/>
        </w:rPr>
      </w:pPr>
      <w:r>
        <w:rPr>
          <w:rFonts w:ascii="Arial" w:hAnsi="Arial" w:cs="Arial"/>
          <w:b/>
          <w:bCs/>
          <w:color w:val="000000"/>
          <w:lang w:val="fr-CA"/>
        </w:rPr>
        <w:t xml:space="preserve">Leçon sur YouTube : </w:t>
      </w:r>
      <w:hyperlink r:id="rId7" w:history="1">
        <w:r w:rsidR="001468F0" w:rsidRPr="00223AA8">
          <w:rPr>
            <w:rStyle w:val="Hyperlink"/>
            <w:rFonts w:ascii="Arial" w:hAnsi="Arial" w:cs="Arial"/>
            <w:b/>
            <w:bCs/>
            <w:lang w:val="fr-CA"/>
          </w:rPr>
          <w:t>https://youtu.be/9IHvK0E2qZc</w:t>
        </w:r>
      </w:hyperlink>
      <w:r w:rsidR="001468F0">
        <w:rPr>
          <w:rFonts w:ascii="Arial" w:hAnsi="Arial" w:cs="Arial"/>
          <w:b/>
          <w:bCs/>
          <w:color w:val="000000"/>
          <w:lang w:val="fr-CA"/>
        </w:rPr>
        <w:t xml:space="preserve"> </w:t>
      </w:r>
    </w:p>
    <w:p w14:paraId="567D0EBA" w14:textId="5939DE41" w:rsidR="00EB72AE" w:rsidRDefault="00EB72AE" w:rsidP="00EB72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lang w:val="fr-CA"/>
        </w:rPr>
      </w:pPr>
    </w:p>
    <w:p w14:paraId="1C105954" w14:textId="3A3FACB4" w:rsidR="00EB72AE" w:rsidRDefault="00EB72AE" w:rsidP="00EB72A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lang w:val="fr-CA"/>
        </w:rPr>
      </w:pPr>
    </w:p>
    <w:p w14:paraId="37D15048" w14:textId="5DDE2ABB" w:rsidR="00EB72AE" w:rsidRPr="00EB72AE" w:rsidRDefault="00EB72AE" w:rsidP="00EB7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lang w:val="fr-CA"/>
        </w:rPr>
      </w:pPr>
      <w:r>
        <w:rPr>
          <w:rFonts w:ascii="Arial" w:hAnsi="Arial" w:cs="Arial"/>
          <w:b/>
          <w:bCs/>
          <w:color w:val="000000"/>
          <w:lang w:val="fr-CA"/>
        </w:rPr>
        <w:t xml:space="preserve">Devoir à faire. Complétez les questions suivantes dans vos cahiers à la page 77B ou p. 77c </w:t>
      </w:r>
    </w:p>
    <w:p w14:paraId="3E14105C" w14:textId="2F1A23CC" w:rsidR="00EB72AE" w:rsidRDefault="00EB72AE">
      <w:pPr>
        <w:rPr>
          <w:lang w:val="fr-CA"/>
        </w:rPr>
      </w:pPr>
    </w:p>
    <w:p w14:paraId="06B7B670" w14:textId="77777777" w:rsidR="00EB72AE" w:rsidRPr="0036026D" w:rsidRDefault="00EB72AE">
      <w:pPr>
        <w:rPr>
          <w:noProof/>
          <w:lang w:val="fr-CA"/>
        </w:rPr>
      </w:pPr>
    </w:p>
    <w:p w14:paraId="04C1E679" w14:textId="77777777" w:rsidR="00EB72AE" w:rsidRPr="0036026D" w:rsidRDefault="00EB72AE">
      <w:pPr>
        <w:rPr>
          <w:noProof/>
          <w:lang w:val="fr-CA"/>
        </w:rPr>
      </w:pPr>
    </w:p>
    <w:p w14:paraId="4A946CB8" w14:textId="77777777" w:rsidR="00EB72AE" w:rsidRDefault="00EB72AE">
      <w:pPr>
        <w:rPr>
          <w:lang w:val="fr-CA"/>
        </w:rPr>
      </w:pPr>
    </w:p>
    <w:p w14:paraId="2CBECECB" w14:textId="77777777" w:rsidR="00EB72AE" w:rsidRDefault="00EB72AE">
      <w:pPr>
        <w:rPr>
          <w:lang w:val="fr-CA"/>
        </w:rPr>
      </w:pPr>
    </w:p>
    <w:p w14:paraId="18DC171D" w14:textId="4499CE94" w:rsidR="00EB72AE" w:rsidRDefault="00EB72AE" w:rsidP="00D605F2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2F964F3" wp14:editId="363DDFC4">
            <wp:extent cx="7038340" cy="3638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9535" cy="36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6E3E6" w14:textId="4F4F423C" w:rsidR="00EB72AE" w:rsidRDefault="00EB72AE" w:rsidP="00EB72AE">
      <w:pPr>
        <w:rPr>
          <w:noProof/>
        </w:rPr>
      </w:pPr>
    </w:p>
    <w:p w14:paraId="2EACE5B8" w14:textId="39F5893A" w:rsidR="00EB72AE" w:rsidRDefault="00EB72AE" w:rsidP="00EB72AE">
      <w:pPr>
        <w:jc w:val="right"/>
        <w:rPr>
          <w:lang w:val="fr-CA"/>
        </w:rPr>
      </w:pPr>
    </w:p>
    <w:p w14:paraId="1B9E578E" w14:textId="35CC938E" w:rsidR="00EB72AE" w:rsidRDefault="00EB72AE" w:rsidP="00EB72AE">
      <w:pPr>
        <w:rPr>
          <w:lang w:val="fr-CA"/>
        </w:rPr>
      </w:pPr>
      <w:r>
        <w:rPr>
          <w:noProof/>
        </w:rPr>
        <w:drawing>
          <wp:inline distT="0" distB="0" distL="0" distR="0" wp14:anchorId="5E1BAEF3" wp14:editId="4D75A876">
            <wp:extent cx="5943600" cy="3602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57C84" w14:textId="6AB0676A" w:rsidR="00EB72AE" w:rsidRDefault="00EB72AE" w:rsidP="00EB72AE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 wp14:anchorId="55109DD8" wp14:editId="79845217">
            <wp:extent cx="3343275" cy="292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C3D3B" w14:textId="1545AD3E" w:rsidR="00D47178" w:rsidRDefault="00D47178" w:rsidP="00EB72AE">
      <w:pPr>
        <w:rPr>
          <w:lang w:val="fr-CA"/>
        </w:rPr>
      </w:pPr>
    </w:p>
    <w:p w14:paraId="2D13EED4" w14:textId="70BE038B" w:rsidR="00D47178" w:rsidRDefault="00D47178" w:rsidP="00EB72AE">
      <w:pPr>
        <w:rPr>
          <w:lang w:val="fr-CA"/>
        </w:rPr>
      </w:pPr>
    </w:p>
    <w:p w14:paraId="449AE51B" w14:textId="05540F29" w:rsidR="00D47178" w:rsidRDefault="00D47178" w:rsidP="00EB72AE">
      <w:pPr>
        <w:rPr>
          <w:lang w:val="fr-CA"/>
        </w:rPr>
      </w:pPr>
    </w:p>
    <w:p w14:paraId="04D63CEA" w14:textId="4E2F25FF" w:rsidR="00D47178" w:rsidRPr="00D47178" w:rsidRDefault="00D47178" w:rsidP="00D47178">
      <w:pPr>
        <w:pStyle w:val="ListParagraph"/>
        <w:numPr>
          <w:ilvl w:val="0"/>
          <w:numId w:val="1"/>
        </w:numPr>
        <w:rPr>
          <w:sz w:val="96"/>
          <w:szCs w:val="96"/>
          <w:highlight w:val="yellow"/>
          <w:lang w:val="fr-CA"/>
        </w:rPr>
      </w:pPr>
      <w:r w:rsidRPr="00D47178">
        <w:rPr>
          <w:sz w:val="96"/>
          <w:szCs w:val="96"/>
          <w:highlight w:val="yellow"/>
          <w:lang w:val="fr-CA"/>
        </w:rPr>
        <w:t>Corrigez vos solutions avec les miennes.</w:t>
      </w:r>
    </w:p>
    <w:p w14:paraId="05E99E9B" w14:textId="05E62B87" w:rsidR="00D47178" w:rsidRPr="00EB72AE" w:rsidRDefault="00D47178" w:rsidP="00EB72AE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 wp14:anchorId="5F34E185" wp14:editId="7ADC58F5">
            <wp:extent cx="8040617" cy="6017577"/>
            <wp:effectExtent l="1905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42573" cy="601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178" w:rsidRPr="00EB72A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46FD" w14:textId="77777777" w:rsidR="0031251C" w:rsidRDefault="0031251C" w:rsidP="00EB72AE">
      <w:pPr>
        <w:spacing w:after="0" w:line="240" w:lineRule="auto"/>
      </w:pPr>
      <w:r>
        <w:separator/>
      </w:r>
    </w:p>
  </w:endnote>
  <w:endnote w:type="continuationSeparator" w:id="0">
    <w:p w14:paraId="4EA9D446" w14:textId="77777777" w:rsidR="0031251C" w:rsidRDefault="0031251C" w:rsidP="00E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815D" w14:textId="238F4A14" w:rsidR="00EB72AE" w:rsidRDefault="00EB72AE">
    <w:pPr>
      <w:pStyle w:val="Footer"/>
    </w:pPr>
  </w:p>
  <w:p w14:paraId="4B199EC8" w14:textId="2E6DE04E" w:rsidR="00EB72AE" w:rsidRDefault="00EB72AE">
    <w:pPr>
      <w:pStyle w:val="Footer"/>
    </w:pPr>
  </w:p>
  <w:p w14:paraId="18580968" w14:textId="046D8E7C" w:rsidR="00EB72AE" w:rsidRDefault="00EB72AE">
    <w:pPr>
      <w:pStyle w:val="Footer"/>
    </w:pPr>
  </w:p>
  <w:p w14:paraId="79FFEB42" w14:textId="77777777" w:rsidR="00EB72AE" w:rsidRDefault="00EB7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A3D54" w14:textId="77777777" w:rsidR="0031251C" w:rsidRDefault="0031251C" w:rsidP="00EB72AE">
      <w:pPr>
        <w:spacing w:after="0" w:line="240" w:lineRule="auto"/>
      </w:pPr>
      <w:r>
        <w:separator/>
      </w:r>
    </w:p>
  </w:footnote>
  <w:footnote w:type="continuationSeparator" w:id="0">
    <w:p w14:paraId="55F3E568" w14:textId="77777777" w:rsidR="0031251C" w:rsidRDefault="0031251C" w:rsidP="00EB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937B4"/>
    <w:multiLevelType w:val="hybridMultilevel"/>
    <w:tmpl w:val="DD80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64"/>
    <w:rsid w:val="00066F64"/>
    <w:rsid w:val="001468F0"/>
    <w:rsid w:val="0031251C"/>
    <w:rsid w:val="0036026D"/>
    <w:rsid w:val="004E2275"/>
    <w:rsid w:val="00704B65"/>
    <w:rsid w:val="00D47178"/>
    <w:rsid w:val="00D605F2"/>
    <w:rsid w:val="00D9622E"/>
    <w:rsid w:val="00E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35D4"/>
  <w15:chartTrackingRefBased/>
  <w15:docId w15:val="{9BF0085C-8F95-416F-8D4A-C3F4B547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AE"/>
  </w:style>
  <w:style w:type="paragraph" w:styleId="Footer">
    <w:name w:val="footer"/>
    <w:basedOn w:val="Normal"/>
    <w:link w:val="FooterChar"/>
    <w:uiPriority w:val="99"/>
    <w:unhideWhenUsed/>
    <w:rsid w:val="00EB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AE"/>
  </w:style>
  <w:style w:type="character" w:styleId="Hyperlink">
    <w:name w:val="Hyperlink"/>
    <w:basedOn w:val="DefaultParagraphFont"/>
    <w:uiPriority w:val="99"/>
    <w:unhideWhenUsed/>
    <w:rsid w:val="00360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IHvK0E2qZ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2020-05-14T15:53:00Z</dcterms:created>
  <dcterms:modified xsi:type="dcterms:W3CDTF">2020-05-14T15:53:00Z</dcterms:modified>
</cp:coreProperties>
</file>