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9418" w14:textId="20D9C8BD" w:rsidR="00415DD9" w:rsidRDefault="00530B5D" w:rsidP="00530B5D">
      <w:pPr>
        <w:jc w:val="center"/>
        <w:rPr>
          <w:sz w:val="44"/>
          <w:szCs w:val="44"/>
          <w:u w:val="single"/>
        </w:rPr>
      </w:pPr>
      <w:r w:rsidRPr="00316546">
        <w:rPr>
          <w:sz w:val="44"/>
          <w:szCs w:val="44"/>
          <w:u w:val="single"/>
        </w:rPr>
        <w:t>Le</w:t>
      </w:r>
      <w:r w:rsidR="00316546" w:rsidRPr="00316546">
        <w:rPr>
          <w:sz w:val="44"/>
          <w:szCs w:val="44"/>
          <w:u w:val="single"/>
        </w:rPr>
        <w:t>sson</w:t>
      </w:r>
      <w:r w:rsidR="00415DD9">
        <w:rPr>
          <w:sz w:val="44"/>
          <w:szCs w:val="44"/>
          <w:u w:val="single"/>
        </w:rPr>
        <w:t xml:space="preserve"> </w:t>
      </w:r>
      <w:r w:rsidR="00316546" w:rsidRPr="00316546">
        <w:rPr>
          <w:sz w:val="44"/>
          <w:szCs w:val="44"/>
          <w:u w:val="single"/>
        </w:rPr>
        <w:t>#9</w:t>
      </w:r>
      <w:r w:rsidR="00415DD9">
        <w:rPr>
          <w:sz w:val="44"/>
          <w:szCs w:val="44"/>
          <w:u w:val="single"/>
        </w:rPr>
        <w:t xml:space="preserve"> PR3</w:t>
      </w:r>
    </w:p>
    <w:p w14:paraId="47248FA4" w14:textId="555C1E76" w:rsidR="003D5381" w:rsidRPr="00415DD9" w:rsidRDefault="00316546" w:rsidP="00530B5D">
      <w:pPr>
        <w:jc w:val="center"/>
        <w:rPr>
          <w:sz w:val="40"/>
          <w:szCs w:val="40"/>
          <w:u w:val="single"/>
        </w:rPr>
      </w:pPr>
      <w:r w:rsidRPr="00316546">
        <w:rPr>
          <w:sz w:val="44"/>
          <w:szCs w:val="44"/>
          <w:u w:val="single"/>
        </w:rPr>
        <w:t xml:space="preserve"> </w:t>
      </w:r>
      <w:r w:rsidRPr="00415DD9">
        <w:rPr>
          <w:sz w:val="40"/>
          <w:szCs w:val="40"/>
          <w:u w:val="single"/>
        </w:rPr>
        <w:t>Solving equations with a variable in the denominato</w:t>
      </w:r>
      <w:r w:rsidR="00415DD9" w:rsidRPr="00415DD9">
        <w:rPr>
          <w:sz w:val="40"/>
          <w:szCs w:val="40"/>
          <w:u w:val="single"/>
        </w:rPr>
        <w:t>r</w:t>
      </w:r>
    </w:p>
    <w:p w14:paraId="1D0AC7E1" w14:textId="41A2BFF4" w:rsidR="00530B5D" w:rsidRPr="00415DD9" w:rsidRDefault="00530B5D" w:rsidP="00530B5D">
      <w:pPr>
        <w:jc w:val="center"/>
        <w:rPr>
          <w:sz w:val="44"/>
          <w:szCs w:val="44"/>
          <w:u w:val="single"/>
        </w:rPr>
      </w:pPr>
    </w:p>
    <w:p w14:paraId="701989E2" w14:textId="7131983C" w:rsidR="00316546" w:rsidRPr="00415DD9" w:rsidRDefault="00316546" w:rsidP="00415DD9">
      <w:pPr>
        <w:ind w:left="360"/>
        <w:rPr>
          <w:color w:val="FF0000"/>
          <w:sz w:val="28"/>
          <w:szCs w:val="28"/>
        </w:rPr>
      </w:pPr>
      <w:r w:rsidRPr="00415DD9">
        <w:rPr>
          <w:sz w:val="28"/>
          <w:szCs w:val="28"/>
        </w:rPr>
        <w:t xml:space="preserve">Continue to work at your own pace please. It’s all about understanding and not about speed. And… sometimes you will have less time than others, so do what you can. Friday, we will touch base and note where you are. </w:t>
      </w:r>
      <w:r w:rsidRPr="00415DD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276196B" w14:textId="77777777" w:rsidR="00316546" w:rsidRPr="00415DD9" w:rsidRDefault="00316546" w:rsidP="00316546">
      <w:pPr>
        <w:ind w:left="360"/>
        <w:rPr>
          <w:color w:val="FF0000"/>
          <w:sz w:val="28"/>
          <w:szCs w:val="28"/>
        </w:rPr>
      </w:pPr>
    </w:p>
    <w:p w14:paraId="7EC67352" w14:textId="1B6903C1" w:rsidR="00316546" w:rsidRPr="00415DD9" w:rsidRDefault="00415DD9" w:rsidP="00316546">
      <w:pPr>
        <w:ind w:left="360"/>
        <w:rPr>
          <w:color w:val="FF0000"/>
          <w:sz w:val="28"/>
          <w:szCs w:val="28"/>
        </w:rPr>
      </w:pPr>
      <w:r w:rsidRPr="00415DD9">
        <w:rPr>
          <w:color w:val="FF0000"/>
          <w:sz w:val="28"/>
          <w:szCs w:val="28"/>
        </w:rPr>
        <w:t xml:space="preserve">Lesson #9 is the last lesson on solving equations and it’s on YouTube. Instead of Mr. Hopper’s voice, today you have Mrs. Hayes-O’Hara’s- just like the good old days when we were in Math class together. </w:t>
      </w:r>
      <w:r w:rsidRPr="00415DD9">
        <w:rPr>
          <mc:AlternateContent>
            <mc:Choice Requires="w16s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r>
        <w:rPr>
          <w:color w:val="FF0000"/>
          <w:sz w:val="28"/>
          <w:szCs w:val="28"/>
        </w:rPr>
        <w:t xml:space="preserve"> </w:t>
      </w:r>
      <w:r w:rsidRPr="00415DD9">
        <w:rPr>
          <w:color w:val="FF0000"/>
          <w:sz w:val="28"/>
          <w:szCs w:val="28"/>
        </w:rPr>
        <w:t xml:space="preserve">These are the toughest equations so when you finish this, you’ve got </w:t>
      </w:r>
      <w:r>
        <w:rPr>
          <w:color w:val="FF0000"/>
          <w:sz w:val="28"/>
          <w:szCs w:val="28"/>
        </w:rPr>
        <w:t>it</w:t>
      </w:r>
      <w:r w:rsidRPr="00415DD9">
        <w:rPr>
          <w:color w:val="FF0000"/>
          <w:sz w:val="28"/>
          <w:szCs w:val="28"/>
        </w:rPr>
        <w:t xml:space="preserve"> and we are so proud of you! </w:t>
      </w:r>
    </w:p>
    <w:p w14:paraId="0F090956" w14:textId="77777777" w:rsidR="00316546" w:rsidRPr="00415DD9" w:rsidRDefault="00316546" w:rsidP="00316546">
      <w:pPr>
        <w:ind w:left="360"/>
        <w:rPr>
          <w:color w:val="FF0000"/>
          <w:sz w:val="28"/>
          <w:szCs w:val="28"/>
        </w:rPr>
      </w:pPr>
    </w:p>
    <w:p w14:paraId="648CAE82" w14:textId="7429E69F" w:rsidR="00530B5D" w:rsidRPr="00415DD9" w:rsidRDefault="00415DD9">
      <w:pPr>
        <w:rPr>
          <w:sz w:val="28"/>
          <w:szCs w:val="28"/>
        </w:rPr>
      </w:pPr>
      <w:r w:rsidRPr="00415DD9">
        <w:rPr>
          <w:sz w:val="28"/>
          <w:szCs w:val="28"/>
        </w:rPr>
        <w:t xml:space="preserve">Keep up the great work. We are very proud of you and all your efforts. You are taking responsibility for your own learning! This skill will serve you well. </w:t>
      </w:r>
    </w:p>
    <w:p w14:paraId="09FB148E" w14:textId="77777777" w:rsidR="00415DD9" w:rsidRDefault="00415DD9">
      <w:pPr>
        <w:rPr>
          <w:sz w:val="36"/>
          <w:szCs w:val="36"/>
        </w:rPr>
      </w:pPr>
    </w:p>
    <w:p w14:paraId="4B7498ED" w14:textId="200051BB" w:rsidR="00530B5D" w:rsidRDefault="00415DD9">
      <w:pPr>
        <w:rPr>
          <w:sz w:val="36"/>
          <w:szCs w:val="36"/>
        </w:rPr>
      </w:pPr>
      <w:hyperlink r:id="rId5" w:history="1">
        <w:r w:rsidRPr="0024531C">
          <w:rPr>
            <w:rStyle w:val="Hyperlink"/>
            <w:sz w:val="36"/>
            <w:szCs w:val="36"/>
          </w:rPr>
          <w:t>https://youtu.be/utvgriTufBE</w:t>
        </w:r>
      </w:hyperlink>
    </w:p>
    <w:p w14:paraId="44684B7E" w14:textId="77777777" w:rsidR="00415DD9" w:rsidRDefault="00415DD9">
      <w:pPr>
        <w:rPr>
          <w:sz w:val="36"/>
          <w:szCs w:val="36"/>
        </w:rPr>
      </w:pPr>
    </w:p>
    <w:p w14:paraId="7EF9F978" w14:textId="3BFF3936" w:rsidR="00415DD9" w:rsidRDefault="00316546">
      <w:pPr>
        <w:rPr>
          <w:sz w:val="36"/>
          <w:szCs w:val="36"/>
        </w:rPr>
      </w:pPr>
      <w:r w:rsidRPr="00316546">
        <w:rPr>
          <w:sz w:val="36"/>
          <w:szCs w:val="36"/>
        </w:rPr>
        <w:t>Miss you all and w</w:t>
      </w:r>
      <w:r>
        <w:rPr>
          <w:sz w:val="36"/>
          <w:szCs w:val="36"/>
        </w:rPr>
        <w:t xml:space="preserve">ishing you all well. </w:t>
      </w:r>
    </w:p>
    <w:p w14:paraId="4942930D" w14:textId="202FE0F9" w:rsidR="00415DD9" w:rsidRPr="00415DD9" w:rsidRDefault="00415DD9">
      <w:pPr>
        <w:rPr>
          <w:rFonts w:ascii="Edwardian Script ITC" w:hAnsi="Edwardian Script ITC"/>
          <w:sz w:val="44"/>
          <w:szCs w:val="44"/>
        </w:rPr>
      </w:pPr>
      <w:r w:rsidRPr="00415DD9">
        <w:rPr>
          <w:rFonts w:ascii="Edwardian Script ITC" w:hAnsi="Edwardian Script ITC"/>
          <w:sz w:val="44"/>
          <w:szCs w:val="44"/>
        </w:rPr>
        <w:t>Mrs. Hayes-O’Hara and Mr. Hopper</w:t>
      </w:r>
    </w:p>
    <w:p w14:paraId="1355449E" w14:textId="77777777" w:rsidR="00415DD9" w:rsidRDefault="00415DD9">
      <w:pPr>
        <w:rPr>
          <w:sz w:val="36"/>
          <w:szCs w:val="36"/>
        </w:rPr>
      </w:pPr>
    </w:p>
    <w:p w14:paraId="6F451794" w14:textId="49361CE4" w:rsidR="00530B5D" w:rsidRPr="00316546" w:rsidRDefault="00316546">
      <w:pPr>
        <w:rPr>
          <w:sz w:val="36"/>
          <w:szCs w:val="36"/>
        </w:rPr>
      </w:pPr>
      <w:r>
        <w:rPr>
          <w:sz w:val="36"/>
          <w:szCs w:val="36"/>
        </w:rPr>
        <w:t>#</w:t>
      </w:r>
      <w:proofErr w:type="spellStart"/>
      <w:r>
        <w:rPr>
          <w:sz w:val="36"/>
          <w:szCs w:val="36"/>
        </w:rPr>
        <w:t>stayhome</w:t>
      </w:r>
      <w:proofErr w:type="spellEnd"/>
      <w:r>
        <w:rPr>
          <w:sz w:val="36"/>
          <w:szCs w:val="36"/>
        </w:rPr>
        <w:t xml:space="preserve"> #</w:t>
      </w:r>
      <w:proofErr w:type="spellStart"/>
      <w:r>
        <w:rPr>
          <w:sz w:val="36"/>
          <w:szCs w:val="36"/>
        </w:rPr>
        <w:t>socialdistancing</w:t>
      </w:r>
      <w:proofErr w:type="spellEnd"/>
      <w:r>
        <w:rPr>
          <w:sz w:val="36"/>
          <w:szCs w:val="36"/>
        </w:rPr>
        <w:t xml:space="preserve"> #</w:t>
      </w:r>
      <w:proofErr w:type="spellStart"/>
      <w:r>
        <w:rPr>
          <w:sz w:val="36"/>
          <w:szCs w:val="36"/>
        </w:rPr>
        <w:t>flattenthecurve</w:t>
      </w:r>
      <w:proofErr w:type="spellEnd"/>
    </w:p>
    <w:sectPr w:rsidR="00530B5D" w:rsidRPr="0031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E2BF2"/>
    <w:multiLevelType w:val="hybridMultilevel"/>
    <w:tmpl w:val="1DF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92"/>
    <w:rsid w:val="00164592"/>
    <w:rsid w:val="001B37B1"/>
    <w:rsid w:val="001F1595"/>
    <w:rsid w:val="00316546"/>
    <w:rsid w:val="003D5381"/>
    <w:rsid w:val="00415DD9"/>
    <w:rsid w:val="0053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D06"/>
  <w15:chartTrackingRefBased/>
  <w15:docId w15:val="{92623AD4-03D4-46C3-BE49-DCBCEF5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5D"/>
    <w:pPr>
      <w:ind w:left="720"/>
      <w:contextualSpacing/>
    </w:pPr>
  </w:style>
  <w:style w:type="character" w:styleId="Hyperlink">
    <w:name w:val="Hyperlink"/>
    <w:basedOn w:val="DefaultParagraphFont"/>
    <w:uiPriority w:val="99"/>
    <w:unhideWhenUsed/>
    <w:rsid w:val="00530B5D"/>
    <w:rPr>
      <w:color w:val="0563C1" w:themeColor="hyperlink"/>
      <w:u w:val="single"/>
    </w:rPr>
  </w:style>
  <w:style w:type="character" w:styleId="UnresolvedMention">
    <w:name w:val="Unresolved Mention"/>
    <w:basedOn w:val="DefaultParagraphFont"/>
    <w:uiPriority w:val="99"/>
    <w:semiHidden/>
    <w:unhideWhenUsed/>
    <w:rsid w:val="00530B5D"/>
    <w:rPr>
      <w:color w:val="605E5C"/>
      <w:shd w:val="clear" w:color="auto" w:fill="E1DFDD"/>
    </w:rPr>
  </w:style>
  <w:style w:type="character" w:styleId="FollowedHyperlink">
    <w:name w:val="FollowedHyperlink"/>
    <w:basedOn w:val="DefaultParagraphFont"/>
    <w:uiPriority w:val="99"/>
    <w:semiHidden/>
    <w:unhideWhenUsed/>
    <w:rsid w:val="00530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tvgriTu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3</cp:revision>
  <dcterms:created xsi:type="dcterms:W3CDTF">2020-04-14T12:14:00Z</dcterms:created>
  <dcterms:modified xsi:type="dcterms:W3CDTF">2020-04-14T20:13:00Z</dcterms:modified>
</cp:coreProperties>
</file>