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257C" w14:textId="3ABF3761" w:rsidR="0020507F" w:rsidRPr="00733345" w:rsidRDefault="00F013AF" w:rsidP="0020507F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33345">
        <w:rPr>
          <w:rFonts w:ascii="Arial" w:hAnsi="Arial" w:cs="Arial"/>
          <w:b/>
          <w:bCs/>
          <w:sz w:val="48"/>
          <w:szCs w:val="48"/>
        </w:rPr>
        <w:t>Lesson #</w:t>
      </w:r>
      <w:r w:rsidR="00226DE5" w:rsidRPr="00733345">
        <w:rPr>
          <w:rFonts w:ascii="Arial" w:hAnsi="Arial" w:cs="Arial"/>
          <w:b/>
          <w:bCs/>
          <w:sz w:val="48"/>
          <w:szCs w:val="48"/>
        </w:rPr>
        <w:t xml:space="preserve"> 19</w:t>
      </w:r>
    </w:p>
    <w:p w14:paraId="1B161338" w14:textId="77777777" w:rsidR="0020507F" w:rsidRPr="00226DE5" w:rsidRDefault="0020507F" w:rsidP="0020507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26DE5">
        <w:rPr>
          <w:rFonts w:ascii="Arial" w:hAnsi="Arial" w:cs="Arial"/>
          <w:sz w:val="24"/>
          <w:szCs w:val="24"/>
          <w:u w:val="single"/>
        </w:rPr>
        <w:t xml:space="preserve">SP2: Select and defend the choice of using either a population </w:t>
      </w:r>
    </w:p>
    <w:p w14:paraId="5432FC03" w14:textId="36ACB7DB" w:rsidR="0020507F" w:rsidRPr="00226DE5" w:rsidRDefault="0020507F" w:rsidP="0020507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26DE5">
        <w:rPr>
          <w:rFonts w:ascii="Arial" w:hAnsi="Arial" w:cs="Arial"/>
          <w:sz w:val="24"/>
          <w:szCs w:val="24"/>
          <w:u w:val="single"/>
        </w:rPr>
        <w:t>or a sample of a population to answer a question.</w:t>
      </w:r>
    </w:p>
    <w:p w14:paraId="4F942592" w14:textId="7BED2861" w:rsidR="00AA3AB4" w:rsidRPr="00226DE5" w:rsidRDefault="00105F55" w:rsidP="002050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6DE5">
        <w:rPr>
          <w:rFonts w:ascii="Arial" w:hAnsi="Arial" w:cs="Arial"/>
          <w:b/>
          <w:bCs/>
          <w:sz w:val="24"/>
          <w:szCs w:val="24"/>
        </w:rPr>
        <w:t>Intro to Stats and Probability (Outcomes SP 1,2,3,4,5,)</w:t>
      </w:r>
    </w:p>
    <w:p w14:paraId="2B61EE2E" w14:textId="49001139" w:rsidR="00B208BD" w:rsidRPr="00226DE5" w:rsidRDefault="00F013AF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This unit is always short and </w:t>
      </w:r>
      <w:r w:rsidR="00801A2A">
        <w:rPr>
          <w:rFonts w:ascii="Arial" w:hAnsi="Arial" w:cs="Arial"/>
          <w:sz w:val="24"/>
          <w:szCs w:val="24"/>
        </w:rPr>
        <w:t>interesting,</w:t>
      </w:r>
      <w:r w:rsidRPr="00226DE5">
        <w:rPr>
          <w:rFonts w:ascii="Arial" w:hAnsi="Arial" w:cs="Arial"/>
          <w:sz w:val="24"/>
          <w:szCs w:val="24"/>
        </w:rPr>
        <w:t xml:space="preserve"> and we usually save it until the very </w:t>
      </w:r>
      <w:r w:rsidR="00733345">
        <w:rPr>
          <w:rFonts w:ascii="Arial" w:hAnsi="Arial" w:cs="Arial"/>
          <w:sz w:val="24"/>
          <w:szCs w:val="24"/>
        </w:rPr>
        <w:t>end</w:t>
      </w:r>
      <w:r w:rsidRPr="00226DE5">
        <w:rPr>
          <w:rFonts w:ascii="Arial" w:hAnsi="Arial" w:cs="Arial"/>
          <w:sz w:val="24"/>
          <w:szCs w:val="24"/>
        </w:rPr>
        <w:t xml:space="preserve"> prior to exam review. Mr. Hopper and I decided that after all </w:t>
      </w:r>
      <w:r w:rsidR="00733345">
        <w:rPr>
          <w:rFonts w:ascii="Arial" w:hAnsi="Arial" w:cs="Arial"/>
          <w:sz w:val="24"/>
          <w:szCs w:val="24"/>
        </w:rPr>
        <w:t xml:space="preserve">of </w:t>
      </w:r>
      <w:r w:rsidRPr="00226DE5">
        <w:rPr>
          <w:rFonts w:ascii="Arial" w:hAnsi="Arial" w:cs="Arial"/>
          <w:sz w:val="24"/>
          <w:szCs w:val="24"/>
        </w:rPr>
        <w:t xml:space="preserve">our work on equations and inequalities, we would take a break from solving and </w:t>
      </w:r>
      <w:r w:rsidR="00B208BD" w:rsidRPr="00226DE5">
        <w:rPr>
          <w:rFonts w:ascii="Arial" w:hAnsi="Arial" w:cs="Arial"/>
          <w:sz w:val="24"/>
          <w:szCs w:val="24"/>
        </w:rPr>
        <w:t>calculating</w:t>
      </w:r>
      <w:r w:rsidRPr="00226DE5">
        <w:rPr>
          <w:rFonts w:ascii="Arial" w:hAnsi="Arial" w:cs="Arial"/>
          <w:sz w:val="24"/>
          <w:szCs w:val="24"/>
        </w:rPr>
        <w:t xml:space="preserve"> and focus on data. </w:t>
      </w:r>
      <w:r w:rsidR="00173971" w:rsidRPr="00226DE5">
        <w:rPr>
          <w:rFonts w:ascii="Arial" w:hAnsi="Arial" w:cs="Arial"/>
          <w:sz w:val="24"/>
          <w:szCs w:val="24"/>
        </w:rPr>
        <w:t>Because let’s face it, this pandemic has us all following the media and we need to understand and analyze everything we are reading</w:t>
      </w:r>
      <w:r w:rsidR="00733345">
        <w:rPr>
          <w:rFonts w:ascii="Arial" w:hAnsi="Arial" w:cs="Arial"/>
          <w:sz w:val="24"/>
          <w:szCs w:val="24"/>
        </w:rPr>
        <w:t xml:space="preserve">, </w:t>
      </w:r>
      <w:r w:rsidR="00801A2A">
        <w:rPr>
          <w:rFonts w:ascii="Arial" w:hAnsi="Arial" w:cs="Arial"/>
          <w:sz w:val="24"/>
          <w:szCs w:val="24"/>
        </w:rPr>
        <w:t>hearing,</w:t>
      </w:r>
      <w:r w:rsidR="00733345">
        <w:rPr>
          <w:rFonts w:ascii="Arial" w:hAnsi="Arial" w:cs="Arial"/>
          <w:sz w:val="24"/>
          <w:szCs w:val="24"/>
        </w:rPr>
        <w:t xml:space="preserve"> and </w:t>
      </w:r>
      <w:r w:rsidR="00173971" w:rsidRPr="00226DE5">
        <w:rPr>
          <w:rFonts w:ascii="Arial" w:hAnsi="Arial" w:cs="Arial"/>
          <w:sz w:val="24"/>
          <w:szCs w:val="24"/>
        </w:rPr>
        <w:t>seeing.</w:t>
      </w:r>
    </w:p>
    <w:p w14:paraId="6ED300D8" w14:textId="4E0DFC00" w:rsidR="000C3F36" w:rsidRPr="00733345" w:rsidRDefault="000C3F36" w:rsidP="000C3F36">
      <w:pPr>
        <w:rPr>
          <w:rFonts w:ascii="Arial" w:hAnsi="Arial" w:cs="Arial"/>
          <w:sz w:val="32"/>
          <w:szCs w:val="32"/>
        </w:rPr>
      </w:pPr>
      <w:r w:rsidRPr="00226DE5">
        <w:rPr>
          <w:rFonts w:ascii="Arial" w:hAnsi="Arial" w:cs="Arial"/>
          <w:sz w:val="24"/>
          <w:szCs w:val="24"/>
          <w:highlight w:val="cyan"/>
        </w:rPr>
        <w:t>We are currently bombarded in the news with “</w:t>
      </w:r>
      <w:r w:rsidR="00801A2A" w:rsidRPr="00226DE5">
        <w:rPr>
          <w:rFonts w:ascii="Arial" w:hAnsi="Arial" w:cs="Arial"/>
          <w:sz w:val="24"/>
          <w:szCs w:val="24"/>
          <w:highlight w:val="cyan"/>
        </w:rPr>
        <w:t>stats” (</w:t>
      </w:r>
      <w:r w:rsidRPr="00226DE5">
        <w:rPr>
          <w:rFonts w:ascii="Arial" w:hAnsi="Arial" w:cs="Arial"/>
          <w:sz w:val="24"/>
          <w:szCs w:val="24"/>
          <w:highlight w:val="cyan"/>
        </w:rPr>
        <w:t>or statistics</w:t>
      </w:r>
      <w:r w:rsidR="00733345">
        <w:rPr>
          <w:rFonts w:ascii="Arial" w:hAnsi="Arial" w:cs="Arial"/>
          <w:sz w:val="24"/>
          <w:szCs w:val="24"/>
          <w:highlight w:val="cyan"/>
        </w:rPr>
        <w:t>(numbers)</w:t>
      </w:r>
      <w:r w:rsidRPr="00226DE5">
        <w:rPr>
          <w:rFonts w:ascii="Arial" w:hAnsi="Arial" w:cs="Arial"/>
          <w:sz w:val="24"/>
          <w:szCs w:val="24"/>
          <w:highlight w:val="cyan"/>
        </w:rPr>
        <w:t>)- every single day. The C</w:t>
      </w:r>
      <w:r w:rsidR="00733345">
        <w:rPr>
          <w:rFonts w:ascii="Arial" w:hAnsi="Arial" w:cs="Arial"/>
          <w:sz w:val="24"/>
          <w:szCs w:val="24"/>
          <w:highlight w:val="cyan"/>
        </w:rPr>
        <w:t>OVID</w:t>
      </w:r>
      <w:r w:rsidRPr="00226DE5">
        <w:rPr>
          <w:rFonts w:ascii="Arial" w:hAnsi="Arial" w:cs="Arial"/>
          <w:sz w:val="24"/>
          <w:szCs w:val="24"/>
          <w:highlight w:val="cyan"/>
        </w:rPr>
        <w:t xml:space="preserve">-19 pandemic evolves </w:t>
      </w:r>
      <w:r w:rsidR="00226DE5" w:rsidRPr="00226DE5">
        <w:rPr>
          <w:rFonts w:ascii="Arial" w:hAnsi="Arial" w:cs="Arial"/>
          <w:sz w:val="24"/>
          <w:szCs w:val="24"/>
          <w:highlight w:val="cyan"/>
        </w:rPr>
        <w:t>every day</w:t>
      </w:r>
      <w:r w:rsidRPr="00226DE5">
        <w:rPr>
          <w:rFonts w:ascii="Arial" w:hAnsi="Arial" w:cs="Arial"/>
          <w:sz w:val="24"/>
          <w:szCs w:val="24"/>
          <w:highlight w:val="cyan"/>
        </w:rPr>
        <w:t xml:space="preserve"> and the media is constantly reporting</w:t>
      </w:r>
      <w:r w:rsidR="00226DE5" w:rsidRPr="00226DE5">
        <w:rPr>
          <w:rFonts w:ascii="Arial" w:hAnsi="Arial" w:cs="Arial"/>
          <w:sz w:val="24"/>
          <w:szCs w:val="24"/>
          <w:highlight w:val="cyan"/>
        </w:rPr>
        <w:t xml:space="preserve"> information</w:t>
      </w:r>
      <w:r w:rsidRPr="00733345">
        <w:rPr>
          <w:rFonts w:ascii="Arial" w:hAnsi="Arial" w:cs="Arial"/>
          <w:sz w:val="32"/>
          <w:szCs w:val="32"/>
          <w:highlight w:val="cyan"/>
        </w:rPr>
        <w:t xml:space="preserve">. </w:t>
      </w:r>
      <w:r w:rsidR="00801A2A"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Mr.</w:t>
      </w:r>
      <w:r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Hopper and I are doing this unit exclusively in English because</w:t>
      </w:r>
      <w:r w:rsidR="00733345"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, g</w:t>
      </w:r>
      <w:r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iven that we live in Sussex, most of us are watching the news and reading online</w:t>
      </w:r>
      <w:r w:rsidR="00733345"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news</w:t>
      </w:r>
      <w:r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in English. #flattenthecurve </w:t>
      </w:r>
      <w:r w:rsidR="00733345"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#socialdistancing #stayhome are</w:t>
      </w:r>
      <w:r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prime example</w:t>
      </w:r>
      <w:r w:rsidR="00733345" w:rsidRPr="00733345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s</w:t>
      </w:r>
      <w:r w:rsidRPr="00733345">
        <w:rPr>
          <w:rFonts w:ascii="Arial" w:hAnsi="Arial" w:cs="Arial"/>
          <w:sz w:val="32"/>
          <w:szCs w:val="32"/>
          <w:highlight w:val="cyan"/>
        </w:rPr>
        <w:t>.</w:t>
      </w:r>
    </w:p>
    <w:p w14:paraId="729D7FF3" w14:textId="77777777" w:rsidR="00733345" w:rsidRDefault="00733345">
      <w:pPr>
        <w:rPr>
          <w:rFonts w:ascii="Arial" w:hAnsi="Arial" w:cs="Arial"/>
          <w:sz w:val="24"/>
          <w:szCs w:val="24"/>
        </w:rPr>
      </w:pPr>
    </w:p>
    <w:p w14:paraId="724F394E" w14:textId="5C249735" w:rsidR="00726086" w:rsidRPr="007418AD" w:rsidRDefault="00173971">
      <w:pPr>
        <w:rPr>
          <w:rFonts w:ascii="Arial" w:hAnsi="Arial" w:cs="Arial"/>
          <w:sz w:val="48"/>
          <w:szCs w:val="48"/>
        </w:rPr>
      </w:pPr>
      <w:r w:rsidRPr="007418AD">
        <w:rPr>
          <w:rFonts w:ascii="Arial" w:hAnsi="Arial" w:cs="Arial"/>
          <w:sz w:val="48"/>
          <w:szCs w:val="48"/>
        </w:rPr>
        <w:t>From Middle School, y</w:t>
      </w:r>
      <w:r w:rsidR="00726086" w:rsidRPr="007418AD">
        <w:rPr>
          <w:rFonts w:ascii="Arial" w:hAnsi="Arial" w:cs="Arial"/>
          <w:sz w:val="48"/>
          <w:szCs w:val="48"/>
        </w:rPr>
        <w:t xml:space="preserve">ou all </w:t>
      </w:r>
      <w:r w:rsidRPr="007418AD">
        <w:rPr>
          <w:rFonts w:ascii="Arial" w:hAnsi="Arial" w:cs="Arial"/>
          <w:sz w:val="48"/>
          <w:szCs w:val="48"/>
        </w:rPr>
        <w:t>know</w:t>
      </w:r>
      <w:r w:rsidR="00726086" w:rsidRPr="007418AD">
        <w:rPr>
          <w:rFonts w:ascii="Arial" w:hAnsi="Arial" w:cs="Arial"/>
          <w:sz w:val="48"/>
          <w:szCs w:val="48"/>
        </w:rPr>
        <w:t xml:space="preserve"> that the probability of getting heads when you toss a coin is ½ or 0.5 or 50%. The probability of rolling a 6 on a </w:t>
      </w:r>
      <w:r w:rsidR="000C3F36" w:rsidRPr="007418AD">
        <w:rPr>
          <w:rFonts w:ascii="Arial" w:hAnsi="Arial" w:cs="Arial"/>
          <w:sz w:val="48"/>
          <w:szCs w:val="48"/>
        </w:rPr>
        <w:t xml:space="preserve">regular </w:t>
      </w:r>
      <w:r w:rsidR="00726086" w:rsidRPr="007418AD">
        <w:rPr>
          <w:rFonts w:ascii="Arial" w:hAnsi="Arial" w:cs="Arial"/>
          <w:sz w:val="48"/>
          <w:szCs w:val="48"/>
        </w:rPr>
        <w:t>di</w:t>
      </w:r>
      <w:r w:rsidR="000C3F36" w:rsidRPr="007418AD">
        <w:rPr>
          <w:rFonts w:ascii="Arial" w:hAnsi="Arial" w:cs="Arial"/>
          <w:sz w:val="48"/>
          <w:szCs w:val="48"/>
        </w:rPr>
        <w:t>c</w:t>
      </w:r>
      <w:r w:rsidR="00726086" w:rsidRPr="007418AD">
        <w:rPr>
          <w:rFonts w:ascii="Arial" w:hAnsi="Arial" w:cs="Arial"/>
          <w:sz w:val="48"/>
          <w:szCs w:val="48"/>
        </w:rPr>
        <w:t>e is 1/6 or 1</w:t>
      </w:r>
      <w:r w:rsidR="00733345" w:rsidRPr="007418AD">
        <w:rPr>
          <w:rFonts w:ascii="Arial" w:hAnsi="Arial" w:cs="Arial"/>
          <w:sz w:val="48"/>
          <w:szCs w:val="48"/>
        </w:rPr>
        <w:t>7</w:t>
      </w:r>
      <w:r w:rsidR="00726086" w:rsidRPr="007418AD">
        <w:rPr>
          <w:rFonts w:ascii="Arial" w:hAnsi="Arial" w:cs="Arial"/>
          <w:sz w:val="48"/>
          <w:szCs w:val="48"/>
        </w:rPr>
        <w:t xml:space="preserve">% or 0.17. We call this </w:t>
      </w:r>
      <w:r w:rsidR="00726086" w:rsidRPr="007418AD">
        <w:rPr>
          <w:rFonts w:ascii="Arial" w:hAnsi="Arial" w:cs="Arial"/>
          <w:sz w:val="48"/>
          <w:szCs w:val="48"/>
          <w:u w:val="single"/>
        </w:rPr>
        <w:t>THERORETICAL probability</w:t>
      </w:r>
      <w:r w:rsidR="00726086" w:rsidRPr="007418AD">
        <w:rPr>
          <w:rFonts w:ascii="Arial" w:hAnsi="Arial" w:cs="Arial"/>
          <w:sz w:val="48"/>
          <w:szCs w:val="48"/>
        </w:rPr>
        <w:t xml:space="preserve"> or what “should” happen. </w:t>
      </w:r>
    </w:p>
    <w:p w14:paraId="4D20E1EB" w14:textId="02A98950" w:rsidR="000C3F36" w:rsidRDefault="000C3F36">
      <w:pPr>
        <w:rPr>
          <w:rFonts w:ascii="Arial" w:hAnsi="Arial" w:cs="Arial"/>
          <w:sz w:val="24"/>
          <w:szCs w:val="24"/>
        </w:rPr>
      </w:pPr>
    </w:p>
    <w:p w14:paraId="3D05740A" w14:textId="15418365" w:rsidR="007418AD" w:rsidRDefault="007418AD">
      <w:pPr>
        <w:rPr>
          <w:rFonts w:ascii="Arial" w:hAnsi="Arial" w:cs="Arial"/>
          <w:sz w:val="24"/>
          <w:szCs w:val="24"/>
        </w:rPr>
      </w:pPr>
    </w:p>
    <w:p w14:paraId="0D5A896B" w14:textId="65568B89" w:rsidR="007418AD" w:rsidRDefault="007418AD">
      <w:pPr>
        <w:rPr>
          <w:rFonts w:ascii="Arial" w:hAnsi="Arial" w:cs="Arial"/>
          <w:sz w:val="24"/>
          <w:szCs w:val="24"/>
        </w:rPr>
      </w:pPr>
    </w:p>
    <w:p w14:paraId="4433F36A" w14:textId="77777777" w:rsidR="007418AD" w:rsidRPr="00226DE5" w:rsidRDefault="007418AD">
      <w:pPr>
        <w:rPr>
          <w:rFonts w:ascii="Arial" w:hAnsi="Arial" w:cs="Arial"/>
          <w:sz w:val="24"/>
          <w:szCs w:val="24"/>
        </w:rPr>
      </w:pPr>
    </w:p>
    <w:p w14:paraId="6AC52DBD" w14:textId="3F78547C" w:rsidR="00726086" w:rsidRDefault="00726086">
      <w:pPr>
        <w:rPr>
          <w:rFonts w:ascii="Arial" w:hAnsi="Arial" w:cs="Arial"/>
          <w:sz w:val="40"/>
          <w:szCs w:val="40"/>
          <w:highlight w:val="yellow"/>
        </w:rPr>
      </w:pPr>
      <w:r w:rsidRPr="007418AD">
        <w:rPr>
          <w:rFonts w:ascii="Arial" w:hAnsi="Arial" w:cs="Arial"/>
          <w:sz w:val="40"/>
          <w:szCs w:val="40"/>
          <w:highlight w:val="yellow"/>
        </w:rPr>
        <w:lastRenderedPageBreak/>
        <w:t xml:space="preserve">Go get a coin. Toss it up in the air. Count how many times you get heads. Record this </w:t>
      </w:r>
      <w:r w:rsidR="004875FC" w:rsidRPr="007418AD">
        <w:rPr>
          <w:rFonts w:ascii="Arial" w:hAnsi="Arial" w:cs="Arial"/>
          <w:sz w:val="40"/>
          <w:szCs w:val="40"/>
          <w:highlight w:val="yellow"/>
        </w:rPr>
        <w:t xml:space="preserve">table and your results </w:t>
      </w:r>
      <w:r w:rsidRPr="007418AD">
        <w:rPr>
          <w:rFonts w:ascii="Arial" w:hAnsi="Arial" w:cs="Arial"/>
          <w:sz w:val="40"/>
          <w:szCs w:val="40"/>
          <w:highlight w:val="yellow"/>
        </w:rPr>
        <w:t>on page</w:t>
      </w:r>
      <w:r w:rsidR="00733345" w:rsidRPr="007418AD">
        <w:rPr>
          <w:rFonts w:ascii="Arial" w:hAnsi="Arial" w:cs="Arial"/>
          <w:sz w:val="40"/>
          <w:szCs w:val="40"/>
          <w:highlight w:val="yellow"/>
        </w:rPr>
        <w:t xml:space="preserve"> 60 </w:t>
      </w:r>
      <w:r w:rsidRPr="007418AD">
        <w:rPr>
          <w:rFonts w:ascii="Arial" w:hAnsi="Arial" w:cs="Arial"/>
          <w:sz w:val="40"/>
          <w:szCs w:val="40"/>
          <w:highlight w:val="yellow"/>
        </w:rPr>
        <w:t>of your notebook.</w:t>
      </w:r>
    </w:p>
    <w:p w14:paraId="064DDD4F" w14:textId="742FE561" w:rsidR="007418AD" w:rsidRDefault="007418AD">
      <w:pPr>
        <w:rPr>
          <w:rFonts w:ascii="Arial" w:hAnsi="Arial" w:cs="Arial"/>
          <w:sz w:val="40"/>
          <w:szCs w:val="40"/>
          <w:highlight w:val="yellow"/>
        </w:rPr>
      </w:pPr>
    </w:p>
    <w:p w14:paraId="6C7FB797" w14:textId="77777777" w:rsidR="007418AD" w:rsidRPr="007418AD" w:rsidRDefault="007418AD">
      <w:pPr>
        <w:rPr>
          <w:rFonts w:ascii="Arial" w:hAnsi="Arial" w:cs="Arial"/>
          <w:sz w:val="40"/>
          <w:szCs w:val="4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6086" w:rsidRPr="00226DE5" w14:paraId="184DB858" w14:textId="77777777" w:rsidTr="00726086">
        <w:tc>
          <w:tcPr>
            <w:tcW w:w="1870" w:type="dxa"/>
          </w:tcPr>
          <w:p w14:paraId="39D0D0B6" w14:textId="6B5BD7E6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# of times tossed</w:t>
            </w:r>
          </w:p>
        </w:tc>
        <w:tc>
          <w:tcPr>
            <w:tcW w:w="1870" w:type="dxa"/>
          </w:tcPr>
          <w:p w14:paraId="1AE39A28" w14:textId="28275D78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/2 times</w:t>
            </w:r>
          </w:p>
        </w:tc>
        <w:tc>
          <w:tcPr>
            <w:tcW w:w="1870" w:type="dxa"/>
          </w:tcPr>
          <w:p w14:paraId="289DA150" w14:textId="5229E720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/5 times</w:t>
            </w:r>
          </w:p>
        </w:tc>
        <w:tc>
          <w:tcPr>
            <w:tcW w:w="1870" w:type="dxa"/>
          </w:tcPr>
          <w:p w14:paraId="4242370E" w14:textId="07D955DD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/10 times</w:t>
            </w:r>
          </w:p>
        </w:tc>
        <w:tc>
          <w:tcPr>
            <w:tcW w:w="1870" w:type="dxa"/>
          </w:tcPr>
          <w:p w14:paraId="0146E862" w14:textId="0E92C573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/25 times</w:t>
            </w:r>
          </w:p>
        </w:tc>
      </w:tr>
      <w:tr w:rsidR="00726086" w:rsidRPr="00226DE5" w14:paraId="4C3D23C8" w14:textId="77777777" w:rsidTr="00726086">
        <w:tc>
          <w:tcPr>
            <w:tcW w:w="1870" w:type="dxa"/>
          </w:tcPr>
          <w:p w14:paraId="78A5B90B" w14:textId="7734595A" w:rsidR="00726086" w:rsidRPr="00226DE5" w:rsidRDefault="003378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# of times </w:t>
            </w:r>
            <w:r w:rsidR="00801A2A" w:rsidRPr="00226DE5">
              <w:rPr>
                <w:rFonts w:ascii="Arial" w:hAnsi="Arial" w:cs="Arial"/>
                <w:sz w:val="24"/>
                <w:szCs w:val="24"/>
                <w:highlight w:val="yellow"/>
              </w:rPr>
              <w:t>you got</w:t>
            </w: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726086" w:rsidRPr="00226DE5">
              <w:rPr>
                <w:rFonts w:ascii="Arial" w:hAnsi="Arial" w:cs="Arial"/>
                <w:sz w:val="24"/>
                <w:szCs w:val="24"/>
                <w:highlight w:val="yellow"/>
              </w:rPr>
              <w:t>heads</w:t>
            </w:r>
          </w:p>
        </w:tc>
        <w:tc>
          <w:tcPr>
            <w:tcW w:w="1870" w:type="dxa"/>
          </w:tcPr>
          <w:p w14:paraId="6A27A3B7" w14:textId="77777777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2BBBD97" w14:textId="77777777" w:rsidR="0033782C" w:rsidRPr="00226DE5" w:rsidRDefault="003378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8B8E5BB" w14:textId="0DC0A662" w:rsidR="0033782C" w:rsidRPr="00226DE5" w:rsidRDefault="003378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3851E311" w14:textId="77777777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3880DC7E" w14:textId="77777777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42979508" w14:textId="77777777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26086" w:rsidRPr="00226DE5" w14:paraId="47B1453F" w14:textId="77777777" w:rsidTr="00726086">
        <w:tc>
          <w:tcPr>
            <w:tcW w:w="1870" w:type="dxa"/>
          </w:tcPr>
          <w:p w14:paraId="60927B42" w14:textId="1D7B2CCB" w:rsidR="00726086" w:rsidRPr="00226DE5" w:rsidRDefault="007260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What Mrs. H found when she did the experiment (tossed the coin)</w:t>
            </w:r>
          </w:p>
        </w:tc>
        <w:tc>
          <w:tcPr>
            <w:tcW w:w="1870" w:type="dxa"/>
          </w:tcPr>
          <w:p w14:paraId="6E8F7761" w14:textId="4460B243" w:rsidR="00726086" w:rsidRPr="00226DE5" w:rsidRDefault="003378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0 heads/2 tosses of the coin= 0%</w:t>
            </w:r>
          </w:p>
        </w:tc>
        <w:tc>
          <w:tcPr>
            <w:tcW w:w="1870" w:type="dxa"/>
          </w:tcPr>
          <w:p w14:paraId="10E3AD5E" w14:textId="180D8824" w:rsidR="00726086" w:rsidRPr="00226DE5" w:rsidRDefault="003378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1/</w:t>
            </w:r>
            <w:r w:rsidR="007418AD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= </w:t>
            </w:r>
            <w:r w:rsidR="007418AD">
              <w:rPr>
                <w:rFonts w:ascii="Arial" w:hAnsi="Arial" w:cs="Arial"/>
                <w:sz w:val="24"/>
                <w:szCs w:val="24"/>
                <w:highlight w:val="yellow"/>
              </w:rPr>
              <w:t>20</w:t>
            </w: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870" w:type="dxa"/>
          </w:tcPr>
          <w:p w14:paraId="097E9CA2" w14:textId="0758CD82" w:rsidR="00726086" w:rsidRPr="00226DE5" w:rsidRDefault="003378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6/10= 60%</w:t>
            </w:r>
          </w:p>
        </w:tc>
        <w:tc>
          <w:tcPr>
            <w:tcW w:w="1870" w:type="dxa"/>
          </w:tcPr>
          <w:p w14:paraId="594BB024" w14:textId="58C417FE" w:rsidR="00726086" w:rsidRPr="00226DE5" w:rsidRDefault="0033782C">
            <w:pPr>
              <w:rPr>
                <w:rFonts w:ascii="Arial" w:hAnsi="Arial" w:cs="Arial"/>
                <w:sz w:val="24"/>
                <w:szCs w:val="24"/>
              </w:rPr>
            </w:pPr>
            <w:r w:rsidRPr="00226DE5">
              <w:rPr>
                <w:rFonts w:ascii="Arial" w:hAnsi="Arial" w:cs="Arial"/>
                <w:sz w:val="24"/>
                <w:szCs w:val="24"/>
                <w:highlight w:val="yellow"/>
              </w:rPr>
              <w:t>13/25=52%</w:t>
            </w:r>
          </w:p>
        </w:tc>
      </w:tr>
    </w:tbl>
    <w:p w14:paraId="66E63EEB" w14:textId="7AB317B5" w:rsidR="00726086" w:rsidRDefault="00726086">
      <w:pPr>
        <w:rPr>
          <w:rFonts w:ascii="Arial" w:hAnsi="Arial" w:cs="Arial"/>
          <w:sz w:val="24"/>
          <w:szCs w:val="24"/>
        </w:rPr>
      </w:pPr>
    </w:p>
    <w:p w14:paraId="43A184B2" w14:textId="266C89F1" w:rsidR="007418AD" w:rsidRDefault="007418AD">
      <w:pPr>
        <w:rPr>
          <w:rFonts w:ascii="Arial" w:hAnsi="Arial" w:cs="Arial"/>
          <w:sz w:val="24"/>
          <w:szCs w:val="24"/>
        </w:rPr>
      </w:pPr>
    </w:p>
    <w:p w14:paraId="2CF49DE5" w14:textId="77777777" w:rsidR="007418AD" w:rsidRPr="00226DE5" w:rsidRDefault="007418AD">
      <w:pPr>
        <w:rPr>
          <w:rFonts w:ascii="Arial" w:hAnsi="Arial" w:cs="Arial"/>
          <w:sz w:val="24"/>
          <w:szCs w:val="24"/>
        </w:rPr>
      </w:pPr>
    </w:p>
    <w:p w14:paraId="2C70CD5F" w14:textId="05E8A309" w:rsidR="0033782C" w:rsidRPr="007418AD" w:rsidRDefault="0033782C">
      <w:pPr>
        <w:rPr>
          <w:rFonts w:ascii="Arial" w:hAnsi="Arial" w:cs="Arial"/>
          <w:b/>
          <w:bCs/>
          <w:sz w:val="36"/>
          <w:szCs w:val="36"/>
        </w:rPr>
      </w:pPr>
      <w:r w:rsidRPr="007418AD">
        <w:rPr>
          <w:rFonts w:ascii="Arial" w:hAnsi="Arial" w:cs="Arial"/>
          <w:b/>
          <w:bCs/>
          <w:sz w:val="36"/>
          <w:szCs w:val="36"/>
          <w:u w:val="single"/>
        </w:rPr>
        <w:t>We call this EXPERIMENTAL PROBABILITY.</w:t>
      </w:r>
      <w:r w:rsidRPr="007418AD">
        <w:rPr>
          <w:rFonts w:ascii="Arial" w:hAnsi="Arial" w:cs="Arial"/>
          <w:b/>
          <w:bCs/>
          <w:sz w:val="36"/>
          <w:szCs w:val="36"/>
        </w:rPr>
        <w:t xml:space="preserve"> The results we find when we actually DO the experiment (</w:t>
      </w:r>
      <w:r w:rsidR="00801A2A" w:rsidRPr="007418AD">
        <w:rPr>
          <w:rFonts w:ascii="Arial" w:hAnsi="Arial" w:cs="Arial"/>
          <w:b/>
          <w:bCs/>
          <w:sz w:val="36"/>
          <w:szCs w:val="36"/>
        </w:rPr>
        <w:t>i.e.</w:t>
      </w:r>
      <w:r w:rsidRPr="007418AD">
        <w:rPr>
          <w:rFonts w:ascii="Arial" w:hAnsi="Arial" w:cs="Arial"/>
          <w:b/>
          <w:bCs/>
          <w:sz w:val="36"/>
          <w:szCs w:val="36"/>
        </w:rPr>
        <w:t xml:space="preserve"> toss the coin</w:t>
      </w:r>
      <w:r w:rsidRPr="007418AD">
        <w:rPr>
          <w:rFonts w:ascii="Arial" w:hAnsi="Arial" w:cs="Arial"/>
          <w:b/>
          <w:bCs/>
          <w:sz w:val="36"/>
          <w:szCs w:val="36"/>
          <w:u w:val="single"/>
        </w:rPr>
        <w:t>). The more times you try, the closer your probability becomes to the THEORETICAL Probability</w:t>
      </w:r>
      <w:r w:rsidRPr="007418AD">
        <w:rPr>
          <w:rFonts w:ascii="Arial" w:hAnsi="Arial" w:cs="Arial"/>
          <w:b/>
          <w:bCs/>
          <w:sz w:val="36"/>
          <w:szCs w:val="36"/>
        </w:rPr>
        <w:t>. Worked for me! Did it work for you???</w:t>
      </w:r>
    </w:p>
    <w:p w14:paraId="51CD94FE" w14:textId="56D9A738" w:rsidR="000C3F36" w:rsidRPr="00226DE5" w:rsidRDefault="000C3F36">
      <w:pPr>
        <w:rPr>
          <w:rFonts w:ascii="Arial" w:hAnsi="Arial" w:cs="Arial"/>
          <w:sz w:val="24"/>
          <w:szCs w:val="24"/>
        </w:rPr>
      </w:pPr>
    </w:p>
    <w:p w14:paraId="5C4C5839" w14:textId="77777777" w:rsidR="000C3F36" w:rsidRPr="007418AD" w:rsidRDefault="000C3F36">
      <w:pPr>
        <w:rPr>
          <w:rFonts w:ascii="Arial" w:hAnsi="Arial" w:cs="Arial"/>
          <w:i/>
          <w:iCs/>
          <w:sz w:val="28"/>
          <w:szCs w:val="28"/>
        </w:rPr>
      </w:pPr>
      <w:r w:rsidRPr="007418AD">
        <w:rPr>
          <w:rFonts w:ascii="Arial" w:hAnsi="Arial" w:cs="Arial"/>
          <w:i/>
          <w:iCs/>
          <w:sz w:val="28"/>
          <w:szCs w:val="28"/>
        </w:rPr>
        <w:t xml:space="preserve">*** Remember to change a fraction to a decimal, divide the numerator by the denominator. To change the decimal to a percent, multiply by 100. </w:t>
      </w:r>
    </w:p>
    <w:p w14:paraId="76F0EC1A" w14:textId="423F3358" w:rsidR="000C3F36" w:rsidRPr="007418AD" w:rsidRDefault="000C3F36">
      <w:pPr>
        <w:rPr>
          <w:rFonts w:ascii="Arial" w:hAnsi="Arial" w:cs="Arial"/>
          <w:i/>
          <w:iCs/>
          <w:sz w:val="28"/>
          <w:szCs w:val="28"/>
        </w:rPr>
      </w:pPr>
      <w:r w:rsidRPr="007418AD">
        <w:rPr>
          <w:rFonts w:ascii="Arial" w:hAnsi="Arial" w:cs="Arial"/>
          <w:i/>
          <w:iCs/>
          <w:sz w:val="28"/>
          <w:szCs w:val="28"/>
        </w:rPr>
        <w:t xml:space="preserve">3/5= 3 divided by five = </w:t>
      </w:r>
      <w:r w:rsidRPr="009847DF">
        <w:rPr>
          <w:rFonts w:ascii="Arial" w:hAnsi="Arial" w:cs="Arial"/>
          <w:i/>
          <w:iCs/>
          <w:sz w:val="28"/>
          <w:szCs w:val="28"/>
          <w:highlight w:val="yellow"/>
        </w:rPr>
        <w:t>0.6</w:t>
      </w:r>
      <w:r w:rsidRPr="007418AD">
        <w:rPr>
          <w:rFonts w:ascii="Arial" w:hAnsi="Arial" w:cs="Arial"/>
          <w:i/>
          <w:iCs/>
          <w:sz w:val="28"/>
          <w:szCs w:val="28"/>
        </w:rPr>
        <w:t xml:space="preserve"> </w:t>
      </w:r>
      <w:r w:rsidR="007418AD" w:rsidRPr="007418AD">
        <w:rPr>
          <w:rFonts w:ascii="Arial" w:hAnsi="Arial" w:cs="Arial"/>
          <w:i/>
          <w:iCs/>
          <w:sz w:val="28"/>
          <w:szCs w:val="28"/>
        </w:rPr>
        <w:t>and 0.6</w:t>
      </w:r>
      <w:r w:rsidRPr="007418AD">
        <w:rPr>
          <w:rFonts w:ascii="Arial" w:hAnsi="Arial" w:cs="Arial"/>
          <w:i/>
          <w:iCs/>
          <w:sz w:val="28"/>
          <w:szCs w:val="28"/>
        </w:rPr>
        <w:t xml:space="preserve"> x 100%= </w:t>
      </w:r>
      <w:r w:rsidRPr="009847DF">
        <w:rPr>
          <w:rFonts w:ascii="Arial" w:hAnsi="Arial" w:cs="Arial"/>
          <w:i/>
          <w:iCs/>
          <w:sz w:val="28"/>
          <w:szCs w:val="28"/>
          <w:highlight w:val="yellow"/>
        </w:rPr>
        <w:t>60%</w:t>
      </w:r>
    </w:p>
    <w:p w14:paraId="551AFB77" w14:textId="22FEA08D" w:rsidR="000C3F36" w:rsidRDefault="000C3F36">
      <w:pPr>
        <w:rPr>
          <w:rFonts w:ascii="Arial" w:hAnsi="Arial" w:cs="Arial"/>
          <w:i/>
          <w:iCs/>
          <w:sz w:val="28"/>
          <w:szCs w:val="28"/>
        </w:rPr>
      </w:pPr>
    </w:p>
    <w:p w14:paraId="1D620F27" w14:textId="55EBFB0C" w:rsidR="007418AD" w:rsidRDefault="007418AD">
      <w:pPr>
        <w:rPr>
          <w:rFonts w:ascii="Arial" w:hAnsi="Arial" w:cs="Arial"/>
          <w:i/>
          <w:iCs/>
          <w:sz w:val="28"/>
          <w:szCs w:val="28"/>
        </w:rPr>
      </w:pPr>
    </w:p>
    <w:p w14:paraId="38F6C5E9" w14:textId="7D90544C" w:rsidR="0033782C" w:rsidRPr="007418AD" w:rsidRDefault="0033782C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7418AD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 xml:space="preserve">Copy this in your notebook on page </w:t>
      </w:r>
      <w:r w:rsidR="007418AD" w:rsidRPr="007418AD">
        <w:rPr>
          <w:rFonts w:ascii="Arial" w:hAnsi="Arial" w:cs="Arial"/>
          <w:b/>
          <w:bCs/>
          <w:sz w:val="28"/>
          <w:szCs w:val="28"/>
          <w:highlight w:val="yellow"/>
        </w:rPr>
        <w:t>60</w:t>
      </w:r>
    </w:p>
    <w:p w14:paraId="6B66503E" w14:textId="38616BFD" w:rsidR="0033782C" w:rsidRPr="007418AD" w:rsidRDefault="0033782C">
      <w:pPr>
        <w:rPr>
          <w:rFonts w:ascii="Arial" w:hAnsi="Arial" w:cs="Arial"/>
          <w:b/>
          <w:bCs/>
          <w:sz w:val="72"/>
          <w:szCs w:val="72"/>
          <w:highlight w:val="yellow"/>
        </w:rPr>
      </w:pPr>
      <w:r w:rsidRPr="007418AD">
        <w:rPr>
          <w:rFonts w:ascii="Arial" w:hAnsi="Arial" w:cs="Arial"/>
          <w:b/>
          <w:bCs/>
          <w:sz w:val="72"/>
          <w:szCs w:val="72"/>
          <w:highlight w:val="yellow"/>
        </w:rPr>
        <w:t>Three kinds of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782C" w:rsidRPr="007418AD" w14:paraId="5E3B9FFF" w14:textId="77777777" w:rsidTr="0033782C">
        <w:tc>
          <w:tcPr>
            <w:tcW w:w="3116" w:type="dxa"/>
          </w:tcPr>
          <w:p w14:paraId="622A8F38" w14:textId="62EF5E8F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Theoretical Probability</w:t>
            </w:r>
          </w:p>
        </w:tc>
        <w:tc>
          <w:tcPr>
            <w:tcW w:w="3117" w:type="dxa"/>
          </w:tcPr>
          <w:p w14:paraId="61A87472" w14:textId="77777777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What should happen.</w:t>
            </w:r>
          </w:p>
          <w:p w14:paraId="15C551EE" w14:textId="2A895090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17" w:type="dxa"/>
          </w:tcPr>
          <w:p w14:paraId="4DE4D13B" w14:textId="03E00106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Probability of picking the 8 of hearts out of a deck of cards is 1/52 (1 favorable outcome- that one card over the total number of outcomes -52 </w:t>
            </w:r>
            <w:r w:rsidR="00801A2A"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cards) =</w:t>
            </w: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0.02= 2%</w:t>
            </w:r>
          </w:p>
        </w:tc>
      </w:tr>
      <w:tr w:rsidR="0033782C" w:rsidRPr="007418AD" w14:paraId="1FE20956" w14:textId="77777777" w:rsidTr="0033782C">
        <w:tc>
          <w:tcPr>
            <w:tcW w:w="3116" w:type="dxa"/>
          </w:tcPr>
          <w:p w14:paraId="3075D221" w14:textId="77CF21C3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Experimental Probability</w:t>
            </w:r>
          </w:p>
        </w:tc>
        <w:tc>
          <w:tcPr>
            <w:tcW w:w="3117" w:type="dxa"/>
          </w:tcPr>
          <w:p w14:paraId="330B0352" w14:textId="7B098E60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What actually happens when I do the experiment </w:t>
            </w:r>
          </w:p>
        </w:tc>
        <w:tc>
          <w:tcPr>
            <w:tcW w:w="3117" w:type="dxa"/>
          </w:tcPr>
          <w:p w14:paraId="5AA7F4E4" w14:textId="77777777" w:rsidR="00EE4E99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Probability of heads </w:t>
            </w:r>
          </w:p>
          <w:p w14:paraId="488B37A1" w14:textId="15EDB0E5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6/10=0.60=60%</w:t>
            </w:r>
          </w:p>
        </w:tc>
      </w:tr>
      <w:tr w:rsidR="0033782C" w:rsidRPr="007418AD" w14:paraId="2FC303CD" w14:textId="77777777" w:rsidTr="0033782C">
        <w:tc>
          <w:tcPr>
            <w:tcW w:w="3116" w:type="dxa"/>
          </w:tcPr>
          <w:p w14:paraId="3D8CE6A8" w14:textId="3CA89BF7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Judgement</w:t>
            </w:r>
          </w:p>
        </w:tc>
        <w:tc>
          <w:tcPr>
            <w:tcW w:w="3117" w:type="dxa"/>
          </w:tcPr>
          <w:p w14:paraId="6179A0A2" w14:textId="5F4A7526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An Idea, a thought, a feeling… not based on science!</w:t>
            </w:r>
          </w:p>
        </w:tc>
        <w:tc>
          <w:tcPr>
            <w:tcW w:w="3117" w:type="dxa"/>
          </w:tcPr>
          <w:p w14:paraId="30BE23CF" w14:textId="620DFE34" w:rsidR="00EE4E99" w:rsidRPr="007418AD" w:rsidRDefault="00EE4E99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Oh, it looks dark outside, I think its going to rain. OR…</w:t>
            </w:r>
          </w:p>
          <w:p w14:paraId="12144C62" w14:textId="786AB567" w:rsidR="0033782C" w:rsidRPr="007418AD" w:rsidRDefault="00337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18AD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I’m feeling lucky so I’m going to buy a lotto ticket.</w:t>
            </w:r>
          </w:p>
        </w:tc>
      </w:tr>
    </w:tbl>
    <w:p w14:paraId="74FD1C26" w14:textId="77777777" w:rsidR="0033782C" w:rsidRPr="007418AD" w:rsidRDefault="0033782C">
      <w:pPr>
        <w:rPr>
          <w:rFonts w:ascii="Arial" w:hAnsi="Arial" w:cs="Arial"/>
          <w:b/>
          <w:bCs/>
          <w:sz w:val="28"/>
          <w:szCs w:val="28"/>
        </w:rPr>
      </w:pPr>
    </w:p>
    <w:p w14:paraId="6E515C15" w14:textId="3FAD9143" w:rsidR="00726086" w:rsidRPr="00226DE5" w:rsidRDefault="00726086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Do you know what the probability of winning the lotto 649 </w:t>
      </w:r>
      <w:r w:rsidR="007418AD">
        <w:rPr>
          <w:rFonts w:ascii="Arial" w:hAnsi="Arial" w:cs="Arial"/>
          <w:sz w:val="24"/>
          <w:szCs w:val="24"/>
        </w:rPr>
        <w:t xml:space="preserve">jackpot </w:t>
      </w:r>
      <w:r w:rsidRPr="00226DE5">
        <w:rPr>
          <w:rFonts w:ascii="Arial" w:hAnsi="Arial" w:cs="Arial"/>
          <w:sz w:val="24"/>
          <w:szCs w:val="24"/>
        </w:rPr>
        <w:t>really is?...</w:t>
      </w:r>
      <w:r w:rsidR="00173971" w:rsidRPr="00226DE5">
        <w:rPr>
          <w:rFonts w:ascii="Arial" w:hAnsi="Arial" w:cs="Arial"/>
          <w:sz w:val="24"/>
          <w:szCs w:val="24"/>
        </w:rPr>
        <w:t xml:space="preserve"> not very good!</w:t>
      </w:r>
    </w:p>
    <w:p w14:paraId="06BEE96D" w14:textId="77777777" w:rsidR="00EE4E99" w:rsidRPr="00226DE5" w:rsidRDefault="00EE4E99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LOTTO MAX 1 in 28,633,528 </w:t>
      </w:r>
    </w:p>
    <w:p w14:paraId="59ADB722" w14:textId="77777777" w:rsidR="00EE4E99" w:rsidRPr="00226DE5" w:rsidRDefault="00EE4E99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LOTTO 6/49 1 in 13,983,816 </w:t>
      </w:r>
    </w:p>
    <w:p w14:paraId="4DDC58C6" w14:textId="77777777" w:rsidR="00EE4E99" w:rsidRPr="00226DE5" w:rsidRDefault="00EE4E99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TAG 1 in 600,000 </w:t>
      </w:r>
    </w:p>
    <w:p w14:paraId="5AAA3E3E" w14:textId="3F5A2EA3" w:rsidR="00EE4E99" w:rsidRDefault="00EE4E99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>Atlantic 49 1 in 13,983,816</w:t>
      </w:r>
    </w:p>
    <w:p w14:paraId="01BBF1E5" w14:textId="77777777" w:rsidR="007418AD" w:rsidRPr="00226DE5" w:rsidRDefault="007418AD">
      <w:pPr>
        <w:rPr>
          <w:rFonts w:ascii="Arial" w:hAnsi="Arial" w:cs="Arial"/>
          <w:sz w:val="24"/>
          <w:szCs w:val="24"/>
        </w:rPr>
      </w:pPr>
    </w:p>
    <w:p w14:paraId="7CAFA14B" w14:textId="7BE8122A" w:rsidR="00173971" w:rsidRPr="007418AD" w:rsidRDefault="00EE4E99">
      <w:pPr>
        <w:rPr>
          <w:rFonts w:ascii="Arial" w:hAnsi="Arial" w:cs="Arial"/>
          <w:sz w:val="36"/>
          <w:szCs w:val="36"/>
          <w:u w:val="single"/>
        </w:rPr>
      </w:pPr>
      <w:r w:rsidRPr="00226DE5">
        <w:rPr>
          <w:rFonts w:ascii="Arial" w:hAnsi="Arial" w:cs="Arial"/>
          <w:sz w:val="24"/>
          <w:szCs w:val="24"/>
        </w:rPr>
        <w:t xml:space="preserve">I am almost embarrassed to write this but… I went to a psychic once with my friend for fun! </w:t>
      </w:r>
      <w:r w:rsidRPr="00226DE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6DE5">
        <w:rPr>
          <w:rFonts w:ascii="Arial" w:hAnsi="Arial" w:cs="Arial"/>
          <w:sz w:val="24"/>
          <w:szCs w:val="24"/>
        </w:rPr>
        <w:t xml:space="preserve"> The psychic told me a bunch of general stuff but nothing that I really remember being specific minus… “You are going to win the lotto.” Well, I left her home and went to the nearest gas station and bought a lotto ticket for that night. (I don’t normally do that because I work to</w:t>
      </w:r>
      <w:r w:rsidR="00173971" w:rsidRPr="00226DE5">
        <w:rPr>
          <w:rFonts w:ascii="Arial" w:hAnsi="Arial" w:cs="Arial"/>
          <w:sz w:val="24"/>
          <w:szCs w:val="24"/>
        </w:rPr>
        <w:t>o</w:t>
      </w:r>
      <w:r w:rsidRPr="00226DE5">
        <w:rPr>
          <w:rFonts w:ascii="Arial" w:hAnsi="Arial" w:cs="Arial"/>
          <w:sz w:val="24"/>
          <w:szCs w:val="24"/>
        </w:rPr>
        <w:t xml:space="preserve"> hard for my money to throw it away but… I had a </w:t>
      </w:r>
      <w:r w:rsidR="000C3F36" w:rsidRPr="00226DE5">
        <w:rPr>
          <w:rFonts w:ascii="Arial" w:hAnsi="Arial" w:cs="Arial"/>
          <w:sz w:val="24"/>
          <w:szCs w:val="24"/>
        </w:rPr>
        <w:t xml:space="preserve">good </w:t>
      </w:r>
      <w:r w:rsidRPr="00226DE5">
        <w:rPr>
          <w:rFonts w:ascii="Arial" w:hAnsi="Arial" w:cs="Arial"/>
          <w:sz w:val="24"/>
          <w:szCs w:val="24"/>
        </w:rPr>
        <w:t>feeling!</w:t>
      </w:r>
      <w:r w:rsidR="00173971" w:rsidRPr="00226DE5">
        <w:rPr>
          <w:rFonts w:ascii="Arial" w:hAnsi="Arial" w:cs="Arial"/>
          <w:sz w:val="24"/>
          <w:szCs w:val="24"/>
        </w:rPr>
        <w:t>)</w:t>
      </w:r>
      <w:r w:rsidRPr="00226DE5">
        <w:rPr>
          <w:rFonts w:ascii="Arial" w:hAnsi="Arial" w:cs="Arial"/>
          <w:sz w:val="24"/>
          <w:szCs w:val="24"/>
        </w:rPr>
        <w:t xml:space="preserve"> When I got home, I went online and printed off the claim prize form from Atlantic Lotto and filled it out. I was sure I was going to Moncton on Monday to pick up my cheque. </w:t>
      </w:r>
      <w:r w:rsidRPr="00226DE5">
        <w:rPr>
          <w:rFonts w:ascii="Arial" w:hAnsi="Arial" w:cs="Arial"/>
          <w:sz w:val="24"/>
          <w:szCs w:val="24"/>
        </w:rPr>
        <w:lastRenderedPageBreak/>
        <w:t xml:space="preserve">The next morning, I checked my ticket. Did I win? </w:t>
      </w:r>
      <w:r w:rsidR="00173971" w:rsidRPr="00226DE5">
        <w:rPr>
          <w:rFonts w:ascii="Arial" w:hAnsi="Arial" w:cs="Arial"/>
          <w:sz w:val="24"/>
          <w:szCs w:val="24"/>
        </w:rPr>
        <w:t>Good question</w:t>
      </w:r>
      <w:r w:rsidR="000C3F36" w:rsidRPr="00226DE5">
        <w:rPr>
          <w:rFonts w:ascii="Arial" w:hAnsi="Arial" w:cs="Arial"/>
          <w:sz w:val="24"/>
          <w:szCs w:val="24"/>
        </w:rPr>
        <w:t>…</w:t>
      </w:r>
      <w:r w:rsidR="00173971" w:rsidRPr="00226DE5">
        <w:rPr>
          <w:rFonts w:ascii="Arial" w:hAnsi="Arial" w:cs="Arial"/>
          <w:sz w:val="24"/>
          <w:szCs w:val="24"/>
        </w:rPr>
        <w:t xml:space="preserve"> Not a penny. LOL I was so disappointed I was so sure</w:t>
      </w:r>
      <w:r w:rsidR="000C3F36" w:rsidRPr="007418AD">
        <w:rPr>
          <w:rFonts w:ascii="Arial" w:hAnsi="Arial" w:cs="Arial"/>
          <w:sz w:val="36"/>
          <w:szCs w:val="36"/>
        </w:rPr>
        <w:t>!</w:t>
      </w:r>
      <w:r w:rsidR="00173971" w:rsidRPr="007418AD">
        <w:rPr>
          <w:rFonts w:ascii="Arial" w:hAnsi="Arial" w:cs="Arial"/>
          <w:sz w:val="36"/>
          <w:szCs w:val="36"/>
        </w:rPr>
        <w:t xml:space="preserve"> </w:t>
      </w:r>
      <w:r w:rsidR="00173971" w:rsidRPr="007418AD">
        <w:rPr>
          <w:rFonts w:ascii="Arial" w:hAnsi="Arial" w:cs="Arial"/>
          <w:sz w:val="36"/>
          <w:szCs w:val="36"/>
          <w:highlight w:val="yellow"/>
          <w:u w:val="single"/>
        </w:rPr>
        <w:t xml:space="preserve">WHAT KIND OF PROBABILITY MADE ME SO SURE? THEORETIC? EXPERIMENTAL? OR A </w:t>
      </w:r>
      <w:r w:rsidR="009847DF">
        <w:rPr>
          <w:rFonts w:ascii="Arial" w:hAnsi="Arial" w:cs="Arial"/>
          <w:sz w:val="36"/>
          <w:szCs w:val="36"/>
          <w:highlight w:val="yellow"/>
          <w:u w:val="single"/>
        </w:rPr>
        <w:t xml:space="preserve">SUBJECTIVE </w:t>
      </w:r>
      <w:r w:rsidR="00173971" w:rsidRPr="007418AD">
        <w:rPr>
          <w:rFonts w:ascii="Arial" w:hAnsi="Arial" w:cs="Arial"/>
          <w:sz w:val="36"/>
          <w:szCs w:val="36"/>
          <w:highlight w:val="yellow"/>
          <w:u w:val="single"/>
        </w:rPr>
        <w:t>JUDGEMENT. Write down what you think.</w:t>
      </w:r>
    </w:p>
    <w:p w14:paraId="7FAEC1FA" w14:textId="77777777" w:rsidR="007418AD" w:rsidRDefault="007418AD">
      <w:pPr>
        <w:rPr>
          <w:rFonts w:ascii="Arial" w:hAnsi="Arial" w:cs="Arial"/>
          <w:sz w:val="24"/>
          <w:szCs w:val="24"/>
        </w:rPr>
      </w:pPr>
    </w:p>
    <w:p w14:paraId="3F3DCAA7" w14:textId="77777777" w:rsidR="007418AD" w:rsidRDefault="007418AD">
      <w:pPr>
        <w:rPr>
          <w:rFonts w:ascii="Arial" w:hAnsi="Arial" w:cs="Arial"/>
          <w:sz w:val="24"/>
          <w:szCs w:val="24"/>
        </w:rPr>
      </w:pPr>
    </w:p>
    <w:p w14:paraId="4358D0F2" w14:textId="6E549DFC" w:rsidR="00173971" w:rsidRPr="00226DE5" w:rsidRDefault="001739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>It wasn’t theoretical because that’s an almost 1 in 14 000 000 chance.</w:t>
      </w:r>
    </w:p>
    <w:p w14:paraId="2A13B8A1" w14:textId="18BAD2C3" w:rsidR="00173971" w:rsidRPr="00226DE5" w:rsidRDefault="001739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>It wasn’t experimental because I had bought ticke</w:t>
      </w:r>
      <w:r w:rsidR="000C3F36" w:rsidRPr="00226DE5">
        <w:rPr>
          <w:rFonts w:ascii="Arial" w:hAnsi="Arial" w:cs="Arial"/>
          <w:sz w:val="24"/>
          <w:szCs w:val="24"/>
        </w:rPr>
        <w:t>t</w:t>
      </w:r>
      <w:r w:rsidRPr="00226DE5">
        <w:rPr>
          <w:rFonts w:ascii="Arial" w:hAnsi="Arial" w:cs="Arial"/>
          <w:sz w:val="24"/>
          <w:szCs w:val="24"/>
        </w:rPr>
        <w:t>s a few other times in my life (remember I am frugal and good with my money) and had won NEVER… so experimentally that’s 0% of a big win.</w:t>
      </w:r>
    </w:p>
    <w:p w14:paraId="46A63A80" w14:textId="3863E90C" w:rsidR="00173971" w:rsidRPr="00226DE5" w:rsidRDefault="001739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It was a judgement. An idea in my head planted by the psychic. And I was so sure… yet nothing. Judgements aren’t science based… and it cost me five bucks! </w:t>
      </w:r>
      <w:r w:rsidR="000C3F36" w:rsidRPr="00226DE5">
        <w:rPr>
          <w:rFonts w:ascii="Arial" w:hAnsi="Arial" w:cs="Arial"/>
          <w:sz w:val="24"/>
          <w:szCs w:val="24"/>
        </w:rPr>
        <w:t>That’s what we want to avoid when we are researching. We want data based on science… not “feelings.”</w:t>
      </w:r>
    </w:p>
    <w:p w14:paraId="15C55383" w14:textId="77777777" w:rsidR="0020507F" w:rsidRPr="00226DE5" w:rsidRDefault="0020507F">
      <w:pPr>
        <w:rPr>
          <w:rFonts w:ascii="Arial" w:hAnsi="Arial" w:cs="Arial"/>
          <w:sz w:val="24"/>
          <w:szCs w:val="24"/>
        </w:rPr>
      </w:pPr>
    </w:p>
    <w:p w14:paraId="766D80AA" w14:textId="77777777" w:rsidR="0020507F" w:rsidRPr="00226DE5" w:rsidRDefault="0020507F">
      <w:pPr>
        <w:rPr>
          <w:rFonts w:ascii="Arial" w:hAnsi="Arial" w:cs="Arial"/>
          <w:sz w:val="24"/>
          <w:szCs w:val="24"/>
        </w:rPr>
      </w:pPr>
    </w:p>
    <w:p w14:paraId="6BF03C6F" w14:textId="581E186A" w:rsidR="004875FC" w:rsidRPr="007418AD" w:rsidRDefault="004875F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418AD">
        <w:rPr>
          <w:rFonts w:ascii="Arial" w:hAnsi="Arial" w:cs="Arial"/>
          <w:b/>
          <w:bCs/>
          <w:sz w:val="32"/>
          <w:szCs w:val="32"/>
          <w:u w:val="single"/>
        </w:rPr>
        <w:t xml:space="preserve">Is the </w:t>
      </w:r>
      <w:r w:rsidR="00801A2A" w:rsidRPr="007418AD">
        <w:rPr>
          <w:rFonts w:ascii="Arial" w:hAnsi="Arial" w:cs="Arial"/>
          <w:b/>
          <w:bCs/>
          <w:sz w:val="32"/>
          <w:szCs w:val="32"/>
          <w:u w:val="single"/>
        </w:rPr>
        <w:t xml:space="preserve">weather </w:t>
      </w:r>
      <w:r w:rsidR="00801A2A">
        <w:rPr>
          <w:rFonts w:ascii="Arial" w:hAnsi="Arial" w:cs="Arial"/>
          <w:b/>
          <w:bCs/>
          <w:sz w:val="32"/>
          <w:szCs w:val="32"/>
          <w:u w:val="single"/>
        </w:rPr>
        <w:t>an</w:t>
      </w:r>
      <w:r w:rsidR="007418AD">
        <w:rPr>
          <w:rFonts w:ascii="Arial" w:hAnsi="Arial" w:cs="Arial"/>
          <w:b/>
          <w:bCs/>
          <w:sz w:val="32"/>
          <w:szCs w:val="32"/>
          <w:u w:val="single"/>
        </w:rPr>
        <w:t xml:space="preserve"> example of </w:t>
      </w:r>
      <w:r w:rsidRPr="007418AD">
        <w:rPr>
          <w:rFonts w:ascii="Arial" w:hAnsi="Arial" w:cs="Arial"/>
          <w:b/>
          <w:bCs/>
          <w:sz w:val="32"/>
          <w:szCs w:val="32"/>
          <w:u w:val="single"/>
        </w:rPr>
        <w:t>theoretical or experimental</w:t>
      </w:r>
      <w:r w:rsidR="007418AD">
        <w:rPr>
          <w:rFonts w:ascii="Arial" w:hAnsi="Arial" w:cs="Arial"/>
          <w:b/>
          <w:bCs/>
          <w:sz w:val="32"/>
          <w:szCs w:val="32"/>
          <w:u w:val="single"/>
        </w:rPr>
        <w:t xml:space="preserve"> probability</w:t>
      </w:r>
      <w:r w:rsidRPr="007418AD">
        <w:rPr>
          <w:rFonts w:ascii="Arial" w:hAnsi="Arial" w:cs="Arial"/>
          <w:b/>
          <w:bCs/>
          <w:sz w:val="32"/>
          <w:szCs w:val="32"/>
          <w:u w:val="single"/>
        </w:rPr>
        <w:t>?</w:t>
      </w:r>
    </w:p>
    <w:p w14:paraId="7FDE4734" w14:textId="1BC37040" w:rsidR="004875FC" w:rsidRPr="007418AD" w:rsidRDefault="00141371">
      <w:pPr>
        <w:rPr>
          <w:rFonts w:ascii="Arial" w:hAnsi="Arial" w:cs="Arial"/>
          <w:sz w:val="32"/>
          <w:szCs w:val="32"/>
        </w:rPr>
      </w:pPr>
      <w:r w:rsidRPr="007418AD">
        <w:rPr>
          <w:rFonts w:ascii="Arial" w:hAnsi="Arial" w:cs="Arial"/>
          <w:sz w:val="32"/>
          <w:szCs w:val="32"/>
          <w:highlight w:val="cyan"/>
        </w:rPr>
        <w:t>Actually,</w:t>
      </w:r>
      <w:r w:rsidR="004875FC" w:rsidRPr="007418AD">
        <w:rPr>
          <w:rFonts w:ascii="Arial" w:hAnsi="Arial" w:cs="Arial"/>
          <w:sz w:val="32"/>
          <w:szCs w:val="32"/>
          <w:highlight w:val="cyan"/>
        </w:rPr>
        <w:t xml:space="preserve"> weather data is always experimental </w:t>
      </w:r>
      <w:r w:rsidRPr="007418AD">
        <w:rPr>
          <w:rFonts w:ascii="Arial" w:hAnsi="Arial" w:cs="Arial"/>
          <w:sz w:val="32"/>
          <w:szCs w:val="32"/>
          <w:highlight w:val="cyan"/>
        </w:rPr>
        <w:t>probability</w:t>
      </w:r>
      <w:r w:rsidRPr="007418AD">
        <w:rPr>
          <w:rFonts w:ascii="Arial" w:hAnsi="Arial" w:cs="Arial"/>
          <w:sz w:val="32"/>
          <w:szCs w:val="32"/>
        </w:rPr>
        <w:t xml:space="preserve"> (write that in your notebook</w:t>
      </w:r>
      <w:r w:rsidR="007418AD">
        <w:rPr>
          <w:rFonts w:ascii="Arial" w:hAnsi="Arial" w:cs="Arial"/>
          <w:sz w:val="32"/>
          <w:szCs w:val="32"/>
        </w:rPr>
        <w:t xml:space="preserve"> on p.60)</w:t>
      </w:r>
      <w:r w:rsidRPr="007418AD">
        <w:rPr>
          <w:rFonts w:ascii="Arial" w:hAnsi="Arial" w:cs="Arial"/>
          <w:sz w:val="32"/>
          <w:szCs w:val="32"/>
        </w:rPr>
        <w:t xml:space="preserve"> </w:t>
      </w:r>
      <w:r w:rsidR="004875FC" w:rsidRPr="007418AD">
        <w:rPr>
          <w:rFonts w:ascii="Arial" w:hAnsi="Arial" w:cs="Arial"/>
          <w:sz w:val="32"/>
          <w:szCs w:val="32"/>
        </w:rPr>
        <w:t xml:space="preserve">when we listen to </w:t>
      </w:r>
      <w:r w:rsidR="007418AD">
        <w:rPr>
          <w:rFonts w:ascii="Arial" w:hAnsi="Arial" w:cs="Arial"/>
          <w:sz w:val="32"/>
          <w:szCs w:val="32"/>
        </w:rPr>
        <w:t xml:space="preserve">it on the tv or radio </w:t>
      </w:r>
      <w:r w:rsidR="004875FC" w:rsidRPr="007418AD">
        <w:rPr>
          <w:rFonts w:ascii="Arial" w:hAnsi="Arial" w:cs="Arial"/>
          <w:sz w:val="32"/>
          <w:szCs w:val="32"/>
        </w:rPr>
        <w:t>or read</w:t>
      </w:r>
      <w:r w:rsidR="007418AD">
        <w:rPr>
          <w:rFonts w:ascii="Arial" w:hAnsi="Arial" w:cs="Arial"/>
          <w:sz w:val="32"/>
          <w:szCs w:val="32"/>
        </w:rPr>
        <w:t xml:space="preserve"> it on</w:t>
      </w:r>
      <w:r w:rsidR="004875FC" w:rsidRPr="007418AD">
        <w:rPr>
          <w:rFonts w:ascii="Arial" w:hAnsi="Arial" w:cs="Arial"/>
          <w:sz w:val="32"/>
          <w:szCs w:val="32"/>
        </w:rPr>
        <w:t xml:space="preserve"> the weather network.com. The probability of rain is based on given the same conditions in the past we had rain _% of the time. If it happens in the sky, Cindy Day really </w:t>
      </w:r>
      <w:r w:rsidR="0020507F" w:rsidRPr="007418AD">
        <w:rPr>
          <w:rFonts w:ascii="Arial" w:hAnsi="Arial" w:cs="Arial"/>
          <w:sz w:val="32"/>
          <w:szCs w:val="32"/>
        </w:rPr>
        <w:t xml:space="preserve">does </w:t>
      </w:r>
      <w:r w:rsidR="004875FC" w:rsidRPr="007418AD">
        <w:rPr>
          <w:rFonts w:ascii="Arial" w:hAnsi="Arial" w:cs="Arial"/>
          <w:sz w:val="32"/>
          <w:szCs w:val="32"/>
        </w:rPr>
        <w:t xml:space="preserve">know why! </w:t>
      </w:r>
      <w:r w:rsidR="004875FC" w:rsidRPr="007418A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E63C26" w14:textId="5049B069" w:rsidR="004875FC" w:rsidRPr="00226DE5" w:rsidRDefault="004875FC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6017C8B" wp14:editId="6ED3F4E2">
            <wp:extent cx="5943600" cy="3255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52F4" w14:textId="77777777" w:rsidR="004875FC" w:rsidRPr="00226DE5" w:rsidRDefault="004875FC">
      <w:pPr>
        <w:rPr>
          <w:rFonts w:ascii="Arial" w:hAnsi="Arial" w:cs="Arial"/>
          <w:sz w:val="24"/>
          <w:szCs w:val="24"/>
        </w:rPr>
      </w:pPr>
    </w:p>
    <w:p w14:paraId="43B89671" w14:textId="7E071315" w:rsidR="004875FC" w:rsidRPr="00226DE5" w:rsidRDefault="004875FC" w:rsidP="004875FC">
      <w:pPr>
        <w:pStyle w:val="Heading2"/>
        <w:spacing w:after="24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POP is defined as “Probability of precipitation.”  </w:t>
      </w:r>
    </w:p>
    <w:p w14:paraId="1B703CED" w14:textId="77777777" w:rsidR="004875FC" w:rsidRPr="00226DE5" w:rsidRDefault="004875FC" w:rsidP="004875FC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26DE5">
        <w:rPr>
          <w:rFonts w:ascii="Arial" w:eastAsia="Times New Roman" w:hAnsi="Arial" w:cs="Arial"/>
          <w:color w:val="333333"/>
          <w:sz w:val="24"/>
          <w:szCs w:val="24"/>
        </w:rPr>
        <w:t>For example, a 70% chance of rain represents a 7 in 10 chance that precipitation will fall at some point during that period.</w:t>
      </w:r>
    </w:p>
    <w:p w14:paraId="3BDE1BB3" w14:textId="1DCCE101" w:rsidR="004875FC" w:rsidRPr="00226DE5" w:rsidRDefault="000C6D03" w:rsidP="004875FC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POP r</w:t>
      </w:r>
      <w:r w:rsidR="004875FC" w:rsidRPr="00226DE5">
        <w:rPr>
          <w:rFonts w:ascii="Arial" w:eastAsia="Times New Roman" w:hAnsi="Arial" w:cs="Arial"/>
          <w:color w:val="333333"/>
          <w:sz w:val="24"/>
          <w:szCs w:val="24"/>
        </w:rPr>
        <w:t>epresents how likely it is that rain (or other precipitation: sleet, snow, hail, drizzle etc.) will fall from the sky during a certain time period.</w:t>
      </w:r>
    </w:p>
    <w:p w14:paraId="3D57E6A4" w14:textId="77777777" w:rsidR="0020507F" w:rsidRPr="00226DE5" w:rsidRDefault="0020507F" w:rsidP="004875FC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F7A119" w14:textId="2C89BD5C" w:rsidR="00141371" w:rsidRPr="000C6D03" w:rsidRDefault="00141371">
      <w:pPr>
        <w:rPr>
          <w:rFonts w:ascii="Arial" w:hAnsi="Arial" w:cs="Arial"/>
          <w:sz w:val="44"/>
          <w:szCs w:val="44"/>
          <w:highlight w:val="yellow"/>
          <w:u w:val="single"/>
        </w:rPr>
      </w:pPr>
      <w:r w:rsidRPr="000C6D03">
        <w:rPr>
          <w:rFonts w:ascii="Arial" w:hAnsi="Arial" w:cs="Arial"/>
          <w:sz w:val="44"/>
          <w:szCs w:val="44"/>
          <w:highlight w:val="yellow"/>
          <w:u w:val="single"/>
        </w:rPr>
        <w:t xml:space="preserve">In your notebooks, complete the </w:t>
      </w:r>
      <w:r w:rsidR="000C6D03">
        <w:rPr>
          <w:rFonts w:ascii="Arial" w:hAnsi="Arial" w:cs="Arial"/>
          <w:sz w:val="44"/>
          <w:szCs w:val="44"/>
          <w:highlight w:val="yellow"/>
          <w:u w:val="single"/>
        </w:rPr>
        <w:t>following:</w:t>
      </w:r>
      <w:r w:rsidRPr="000C6D03">
        <w:rPr>
          <w:rFonts w:ascii="Arial" w:hAnsi="Arial" w:cs="Arial"/>
          <w:sz w:val="44"/>
          <w:szCs w:val="44"/>
          <w:highlight w:val="yellow"/>
          <w:u w:val="single"/>
        </w:rPr>
        <w:t xml:space="preserve"> </w:t>
      </w:r>
    </w:p>
    <w:p w14:paraId="09AD1077" w14:textId="77777777" w:rsidR="00141371" w:rsidRPr="000C6D03" w:rsidRDefault="00141371">
      <w:pPr>
        <w:rPr>
          <w:rFonts w:ascii="Arial" w:hAnsi="Arial" w:cs="Arial"/>
          <w:sz w:val="24"/>
          <w:szCs w:val="24"/>
        </w:rPr>
      </w:pPr>
      <w:r w:rsidRPr="000C6D03">
        <w:rPr>
          <w:rFonts w:ascii="Arial" w:hAnsi="Arial" w:cs="Arial"/>
          <w:sz w:val="24"/>
          <w:szCs w:val="24"/>
        </w:rPr>
        <w:t>1.</w:t>
      </w:r>
      <w:r w:rsidR="004875FC" w:rsidRPr="000C6D03">
        <w:rPr>
          <w:rFonts w:ascii="Arial" w:hAnsi="Arial" w:cs="Arial"/>
          <w:sz w:val="24"/>
          <w:szCs w:val="24"/>
        </w:rPr>
        <w:t>On Monday, April 20</w:t>
      </w:r>
      <w:r w:rsidR="004875FC" w:rsidRPr="000C6D03">
        <w:rPr>
          <w:rFonts w:ascii="Arial" w:hAnsi="Arial" w:cs="Arial"/>
          <w:sz w:val="24"/>
          <w:szCs w:val="24"/>
          <w:vertAlign w:val="superscript"/>
        </w:rPr>
        <w:t>th</w:t>
      </w:r>
      <w:r w:rsidR="004875FC" w:rsidRPr="000C6D03">
        <w:rPr>
          <w:rFonts w:ascii="Arial" w:hAnsi="Arial" w:cs="Arial"/>
          <w:sz w:val="24"/>
          <w:szCs w:val="24"/>
        </w:rPr>
        <w:t xml:space="preserve">, the POP was 20%. </w:t>
      </w:r>
      <w:r w:rsidRPr="000C6D03">
        <w:rPr>
          <w:rFonts w:ascii="Arial" w:hAnsi="Arial" w:cs="Arial"/>
          <w:sz w:val="24"/>
          <w:szCs w:val="24"/>
        </w:rPr>
        <w:t>What does that mean?</w:t>
      </w:r>
    </w:p>
    <w:p w14:paraId="7174B1E7" w14:textId="66E7C3C5" w:rsidR="00173971" w:rsidRPr="000C6D03" w:rsidRDefault="00141371">
      <w:pPr>
        <w:rPr>
          <w:rFonts w:ascii="Arial" w:hAnsi="Arial" w:cs="Arial"/>
          <w:sz w:val="24"/>
          <w:szCs w:val="24"/>
        </w:rPr>
      </w:pPr>
      <w:r w:rsidRPr="000C6D03">
        <w:rPr>
          <w:rFonts w:ascii="Arial" w:hAnsi="Arial" w:cs="Arial"/>
          <w:sz w:val="24"/>
          <w:szCs w:val="24"/>
        </w:rPr>
        <w:t xml:space="preserve">2. </w:t>
      </w:r>
      <w:r w:rsidR="004875FC" w:rsidRPr="000C6D03">
        <w:rPr>
          <w:rFonts w:ascii="Arial" w:hAnsi="Arial" w:cs="Arial"/>
          <w:sz w:val="24"/>
          <w:szCs w:val="24"/>
        </w:rPr>
        <w:t xml:space="preserve">How </w:t>
      </w:r>
      <w:r w:rsidRPr="000C6D03">
        <w:rPr>
          <w:rFonts w:ascii="Arial" w:hAnsi="Arial" w:cs="Arial"/>
          <w:sz w:val="24"/>
          <w:szCs w:val="24"/>
        </w:rPr>
        <w:t>was</w:t>
      </w:r>
      <w:r w:rsidR="004875FC" w:rsidRPr="000C6D03">
        <w:rPr>
          <w:rFonts w:ascii="Arial" w:hAnsi="Arial" w:cs="Arial"/>
          <w:sz w:val="24"/>
          <w:szCs w:val="24"/>
        </w:rPr>
        <w:t xml:space="preserve"> the weather looking on Wednesday April 22</w:t>
      </w:r>
      <w:r w:rsidR="004875FC" w:rsidRPr="000C6D03">
        <w:rPr>
          <w:rFonts w:ascii="Arial" w:hAnsi="Arial" w:cs="Arial"/>
          <w:sz w:val="24"/>
          <w:szCs w:val="24"/>
          <w:vertAlign w:val="superscript"/>
        </w:rPr>
        <w:t>nd</w:t>
      </w:r>
      <w:r w:rsidR="004875FC" w:rsidRPr="000C6D03">
        <w:rPr>
          <w:rFonts w:ascii="Arial" w:hAnsi="Arial" w:cs="Arial"/>
          <w:sz w:val="24"/>
          <w:szCs w:val="24"/>
        </w:rPr>
        <w:t xml:space="preserve"> in terms of precipitation (rain, snow, ice pellets </w:t>
      </w:r>
      <w:r w:rsidR="000C6D03" w:rsidRPr="000C6D03">
        <w:rPr>
          <w:rFonts w:ascii="Arial" w:hAnsi="Arial" w:cs="Arial"/>
          <w:sz w:val="24"/>
          <w:szCs w:val="24"/>
        </w:rPr>
        <w:t>etc.</w:t>
      </w:r>
      <w:r w:rsidR="004875FC" w:rsidRPr="000C6D03">
        <w:rPr>
          <w:rFonts w:ascii="Arial" w:hAnsi="Arial" w:cs="Arial"/>
          <w:sz w:val="24"/>
          <w:szCs w:val="24"/>
        </w:rPr>
        <w:t>)</w:t>
      </w:r>
      <w:r w:rsidR="000C6D03" w:rsidRPr="000C6D03">
        <w:rPr>
          <w:rFonts w:ascii="Arial" w:hAnsi="Arial" w:cs="Arial"/>
          <w:sz w:val="24"/>
          <w:szCs w:val="24"/>
        </w:rPr>
        <w:t>?</w:t>
      </w:r>
    </w:p>
    <w:p w14:paraId="1B52E337" w14:textId="791E7631" w:rsidR="00141371" w:rsidRPr="000C6D03" w:rsidRDefault="00141371">
      <w:pPr>
        <w:rPr>
          <w:rFonts w:ascii="Arial" w:hAnsi="Arial" w:cs="Arial"/>
          <w:sz w:val="24"/>
          <w:szCs w:val="24"/>
        </w:rPr>
      </w:pPr>
      <w:r w:rsidRPr="000C6D03">
        <w:rPr>
          <w:rFonts w:ascii="Arial" w:hAnsi="Arial" w:cs="Arial"/>
          <w:sz w:val="24"/>
          <w:szCs w:val="24"/>
        </w:rPr>
        <w:t xml:space="preserve">3. On any given day, what it the THEORETICAL </w:t>
      </w:r>
      <w:r w:rsidR="000C6D03" w:rsidRPr="000C6D03">
        <w:rPr>
          <w:rFonts w:ascii="Arial" w:hAnsi="Arial" w:cs="Arial"/>
          <w:sz w:val="24"/>
          <w:szCs w:val="24"/>
        </w:rPr>
        <w:t>probability</w:t>
      </w:r>
      <w:r w:rsidRPr="000C6D03">
        <w:rPr>
          <w:rFonts w:ascii="Arial" w:hAnsi="Arial" w:cs="Arial"/>
          <w:sz w:val="24"/>
          <w:szCs w:val="24"/>
        </w:rPr>
        <w:t xml:space="preserve"> of rain?</w:t>
      </w:r>
    </w:p>
    <w:p w14:paraId="4B4FB280" w14:textId="57E0AE84" w:rsidR="00141371" w:rsidRDefault="00141371">
      <w:pPr>
        <w:rPr>
          <w:rFonts w:ascii="Arial" w:hAnsi="Arial" w:cs="Arial"/>
          <w:sz w:val="24"/>
          <w:szCs w:val="24"/>
        </w:rPr>
      </w:pPr>
      <w:r w:rsidRPr="000C6D03">
        <w:rPr>
          <w:rFonts w:ascii="Arial" w:hAnsi="Arial" w:cs="Arial"/>
          <w:sz w:val="24"/>
          <w:szCs w:val="24"/>
        </w:rPr>
        <w:t>4. If I were going to school today and I looked out the door and decided I didn’t need a coat because it wasn’t going to rain, I would be basing this on what kind of probability?</w:t>
      </w:r>
    </w:p>
    <w:p w14:paraId="6193DEE9" w14:textId="2E15AAF3" w:rsidR="000C6D03" w:rsidRDefault="000C6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If you had to predict what the weather would be for today? What would you say and why?</w:t>
      </w:r>
    </w:p>
    <w:p w14:paraId="104C0585" w14:textId="77777777" w:rsidR="000C6D03" w:rsidRDefault="000C6D03">
      <w:pPr>
        <w:rPr>
          <w:rFonts w:ascii="Arial" w:hAnsi="Arial" w:cs="Arial"/>
          <w:sz w:val="24"/>
          <w:szCs w:val="24"/>
        </w:rPr>
      </w:pPr>
    </w:p>
    <w:p w14:paraId="69489D7B" w14:textId="21CE6D40" w:rsidR="000C6D03" w:rsidRDefault="000C6D03">
      <w:pPr>
        <w:rPr>
          <w:rFonts w:ascii="Arial" w:hAnsi="Arial" w:cs="Arial"/>
          <w:sz w:val="24"/>
          <w:szCs w:val="24"/>
        </w:rPr>
      </w:pPr>
    </w:p>
    <w:p w14:paraId="0741E381" w14:textId="77777777" w:rsidR="000C6D03" w:rsidRPr="000C6D03" w:rsidRDefault="000C6D03">
      <w:pPr>
        <w:rPr>
          <w:rFonts w:ascii="Arial" w:hAnsi="Arial" w:cs="Arial"/>
          <w:sz w:val="24"/>
          <w:szCs w:val="24"/>
          <w:u w:val="single"/>
        </w:rPr>
      </w:pPr>
    </w:p>
    <w:p w14:paraId="31F2EE66" w14:textId="3FC83B87" w:rsidR="00141371" w:rsidRPr="000C6D03" w:rsidRDefault="00141371">
      <w:pPr>
        <w:rPr>
          <w:rFonts w:ascii="Arial" w:hAnsi="Arial" w:cs="Arial"/>
          <w:sz w:val="24"/>
          <w:szCs w:val="24"/>
          <w:u w:val="single"/>
        </w:rPr>
      </w:pPr>
      <w:r w:rsidRPr="000C6D03">
        <w:rPr>
          <w:rFonts w:ascii="Arial" w:hAnsi="Arial" w:cs="Arial"/>
          <w:sz w:val="24"/>
          <w:szCs w:val="24"/>
          <w:u w:val="single"/>
        </w:rPr>
        <w:t>Now check your answers with mine.</w:t>
      </w:r>
    </w:p>
    <w:p w14:paraId="7FA070A0" w14:textId="005DE733" w:rsidR="00141371" w:rsidRPr="00226DE5" w:rsidRDefault="00141371" w:rsidP="00141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20% </w:t>
      </w:r>
      <w:r w:rsidR="0020507F" w:rsidRPr="00226DE5">
        <w:rPr>
          <w:rFonts w:ascii="Arial" w:hAnsi="Arial" w:cs="Arial"/>
          <w:sz w:val="24"/>
          <w:szCs w:val="24"/>
        </w:rPr>
        <w:t xml:space="preserve">probability </w:t>
      </w:r>
      <w:r w:rsidRPr="00226DE5">
        <w:rPr>
          <w:rFonts w:ascii="Arial" w:hAnsi="Arial" w:cs="Arial"/>
          <w:sz w:val="24"/>
          <w:szCs w:val="24"/>
        </w:rPr>
        <w:t xml:space="preserve">is low. It “probably” </w:t>
      </w:r>
      <w:r w:rsidR="00801A2A" w:rsidRPr="00226DE5">
        <w:rPr>
          <w:rFonts w:ascii="Arial" w:hAnsi="Arial" w:cs="Arial"/>
          <w:sz w:val="24"/>
          <w:szCs w:val="24"/>
        </w:rPr>
        <w:t>will not</w:t>
      </w:r>
      <w:r w:rsidRPr="00226DE5">
        <w:rPr>
          <w:rFonts w:ascii="Arial" w:hAnsi="Arial" w:cs="Arial"/>
          <w:sz w:val="24"/>
          <w:szCs w:val="24"/>
        </w:rPr>
        <w:t xml:space="preserve"> rain today</w:t>
      </w:r>
      <w:r w:rsidR="0020507F" w:rsidRPr="00226DE5">
        <w:rPr>
          <w:rFonts w:ascii="Arial" w:hAnsi="Arial" w:cs="Arial"/>
          <w:sz w:val="24"/>
          <w:szCs w:val="24"/>
        </w:rPr>
        <w:t>, but it could.</w:t>
      </w:r>
    </w:p>
    <w:p w14:paraId="2F5D7A76" w14:textId="65F547A4" w:rsidR="00141371" w:rsidRPr="00226DE5" w:rsidRDefault="00141371" w:rsidP="00141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>80% means it will likely rain on Wednesday, April 22</w:t>
      </w:r>
      <w:r w:rsidRPr="00226DE5">
        <w:rPr>
          <w:rFonts w:ascii="Arial" w:hAnsi="Arial" w:cs="Arial"/>
          <w:sz w:val="24"/>
          <w:szCs w:val="24"/>
          <w:vertAlign w:val="superscript"/>
        </w:rPr>
        <w:t>nd</w:t>
      </w:r>
      <w:r w:rsidRPr="00226DE5">
        <w:rPr>
          <w:rFonts w:ascii="Arial" w:hAnsi="Arial" w:cs="Arial"/>
          <w:sz w:val="24"/>
          <w:szCs w:val="24"/>
        </w:rPr>
        <w:t xml:space="preserve"> (keep in mind that I made this lesson on April 19</w:t>
      </w:r>
      <w:r w:rsidRPr="00226DE5">
        <w:rPr>
          <w:rFonts w:ascii="Arial" w:hAnsi="Arial" w:cs="Arial"/>
          <w:sz w:val="24"/>
          <w:szCs w:val="24"/>
          <w:vertAlign w:val="superscript"/>
        </w:rPr>
        <w:t>th</w:t>
      </w:r>
      <w:r w:rsidRPr="00226DE5">
        <w:rPr>
          <w:rFonts w:ascii="Arial" w:hAnsi="Arial" w:cs="Arial"/>
          <w:sz w:val="24"/>
          <w:szCs w:val="24"/>
        </w:rPr>
        <w:t>)</w:t>
      </w:r>
      <w:r w:rsidR="0020507F" w:rsidRPr="00226DE5">
        <w:rPr>
          <w:rFonts w:ascii="Arial" w:hAnsi="Arial" w:cs="Arial"/>
          <w:sz w:val="24"/>
          <w:szCs w:val="24"/>
        </w:rPr>
        <w:t>. Bring an umbrella.</w:t>
      </w:r>
    </w:p>
    <w:p w14:paraId="03D37B61" w14:textId="790D5B97" w:rsidR="00141371" w:rsidRPr="00226DE5" w:rsidRDefault="00141371" w:rsidP="00141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The theoretical probability of rain on any given day is 50% because it will either rain, or it </w:t>
      </w:r>
      <w:r w:rsidR="00801A2A" w:rsidRPr="00226DE5">
        <w:rPr>
          <w:rFonts w:ascii="Arial" w:hAnsi="Arial" w:cs="Arial"/>
          <w:sz w:val="24"/>
          <w:szCs w:val="24"/>
        </w:rPr>
        <w:t>will not</w:t>
      </w:r>
      <w:r w:rsidRPr="00226DE5">
        <w:rPr>
          <w:rFonts w:ascii="Arial" w:hAnsi="Arial" w:cs="Arial"/>
          <w:sz w:val="24"/>
          <w:szCs w:val="24"/>
        </w:rPr>
        <w:t>.</w:t>
      </w:r>
      <w:r w:rsidR="0020507F" w:rsidRPr="00226DE5">
        <w:rPr>
          <w:rFonts w:ascii="Arial" w:hAnsi="Arial" w:cs="Arial"/>
          <w:sz w:val="24"/>
          <w:szCs w:val="24"/>
        </w:rPr>
        <w:t xml:space="preserve"> Theoretical probability is ½ or 0.5 or 50%.</w:t>
      </w:r>
    </w:p>
    <w:p w14:paraId="27889D76" w14:textId="1287438A" w:rsidR="00141371" w:rsidRDefault="00141371" w:rsidP="00141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Looking outside is a judgment. </w:t>
      </w:r>
      <w:r w:rsidR="00801A2A" w:rsidRPr="00226DE5">
        <w:rPr>
          <w:rFonts w:ascii="Arial" w:hAnsi="Arial" w:cs="Arial"/>
          <w:sz w:val="24"/>
          <w:szCs w:val="24"/>
        </w:rPr>
        <w:t>It is</w:t>
      </w:r>
      <w:r w:rsidRPr="00226DE5">
        <w:rPr>
          <w:rFonts w:ascii="Arial" w:hAnsi="Arial" w:cs="Arial"/>
          <w:sz w:val="24"/>
          <w:szCs w:val="24"/>
        </w:rPr>
        <w:t xml:space="preserve"> not based on science, </w:t>
      </w:r>
      <w:r w:rsidR="00801A2A" w:rsidRPr="00226DE5">
        <w:rPr>
          <w:rFonts w:ascii="Arial" w:hAnsi="Arial" w:cs="Arial"/>
          <w:sz w:val="24"/>
          <w:szCs w:val="24"/>
        </w:rPr>
        <w:t>research,</w:t>
      </w:r>
      <w:r w:rsidRPr="00226DE5">
        <w:rPr>
          <w:rFonts w:ascii="Arial" w:hAnsi="Arial" w:cs="Arial"/>
          <w:sz w:val="24"/>
          <w:szCs w:val="24"/>
        </w:rPr>
        <w:t xml:space="preserve"> or data.</w:t>
      </w:r>
      <w:r w:rsidR="0020507F" w:rsidRPr="00226DE5">
        <w:rPr>
          <w:rFonts w:ascii="Arial" w:hAnsi="Arial" w:cs="Arial"/>
          <w:sz w:val="24"/>
          <w:szCs w:val="24"/>
        </w:rPr>
        <w:t xml:space="preserve"> Again, focus on the science, not the feelings.</w:t>
      </w:r>
    </w:p>
    <w:p w14:paraId="2C8C0BC6" w14:textId="4C2158B6" w:rsidR="000C6D03" w:rsidRPr="00226DE5" w:rsidRDefault="00801A2A" w:rsidP="001413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Hopefully,</w:t>
      </w:r>
      <w:r w:rsidR="000C6D03">
        <w:rPr>
          <w:rFonts w:ascii="Arial" w:hAnsi="Arial" w:cs="Arial"/>
          <w:sz w:val="24"/>
          <w:szCs w:val="24"/>
        </w:rPr>
        <w:t xml:space="preserve"> you googled the weather from a reputable site and are basing your answer on the POP that is based on experimental probability and past days with the exact same conditions.</w:t>
      </w:r>
    </w:p>
    <w:p w14:paraId="6A9BCB47" w14:textId="75CA6899" w:rsidR="00141371" w:rsidRPr="00226DE5" w:rsidRDefault="00141371" w:rsidP="001413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 </w:t>
      </w:r>
    </w:p>
    <w:p w14:paraId="711BB3E9" w14:textId="4ED1D513" w:rsidR="00141371" w:rsidRPr="00226DE5" w:rsidRDefault="00141371" w:rsidP="00141371">
      <w:pPr>
        <w:rPr>
          <w:rFonts w:ascii="Arial" w:hAnsi="Arial" w:cs="Arial"/>
          <w:sz w:val="24"/>
          <w:szCs w:val="24"/>
        </w:rPr>
      </w:pPr>
    </w:p>
    <w:p w14:paraId="62E8153D" w14:textId="1B268EDB" w:rsidR="00141371" w:rsidRPr="000C6D03" w:rsidRDefault="00141371" w:rsidP="00141371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0C6D03">
        <w:rPr>
          <w:rFonts w:ascii="Arial" w:hAnsi="Arial" w:cs="Arial"/>
          <w:b/>
          <w:bCs/>
          <w:sz w:val="44"/>
          <w:szCs w:val="44"/>
          <w:u w:val="single"/>
        </w:rPr>
        <w:t>What is the difference between a population and a sample?</w:t>
      </w:r>
    </w:p>
    <w:p w14:paraId="31432A8C" w14:textId="670E8B05" w:rsidR="00141371" w:rsidRPr="00226DE5" w:rsidRDefault="00141371" w:rsidP="001413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I think that the easiest way to explain this is to think of Costco. Mr. Hopper lives in Moncton and he is a Costco shopper. I only go to Costco when Mrs. Douthwright and I are in Moncton… and only for one reason! </w:t>
      </w:r>
      <w:r w:rsidR="0020507F" w:rsidRPr="00226DE5">
        <w:rPr>
          <w:rFonts w:ascii="Arial" w:hAnsi="Arial" w:cs="Arial"/>
          <w:sz w:val="24"/>
          <w:szCs w:val="24"/>
        </w:rPr>
        <w:t xml:space="preserve">I hate crowds and giant shopping carts BUT </w:t>
      </w:r>
      <w:r w:rsidRPr="00226DE5">
        <w:rPr>
          <w:rFonts w:ascii="Arial" w:hAnsi="Arial" w:cs="Arial"/>
          <w:sz w:val="24"/>
          <w:szCs w:val="24"/>
        </w:rPr>
        <w:t xml:space="preserve">I love FREE stuff! And, what is Costco known for on a Saturday afternoon? (pre-pandemic of course)- FREE SAMPLES! </w:t>
      </w:r>
      <w:r w:rsidR="0020507F" w:rsidRPr="00226DE5">
        <w:rPr>
          <w:rFonts w:ascii="Arial" w:hAnsi="Arial" w:cs="Arial"/>
          <w:sz w:val="24"/>
          <w:szCs w:val="24"/>
        </w:rPr>
        <w:t xml:space="preserve">Mmm. Popcorn? Sure. Chocolate? Yes please! Pizza? Sure. Ham? Why not, </w:t>
      </w:r>
      <w:r w:rsidR="00801A2A" w:rsidRPr="00226DE5">
        <w:rPr>
          <w:rFonts w:ascii="Arial" w:hAnsi="Arial" w:cs="Arial"/>
          <w:sz w:val="24"/>
          <w:szCs w:val="24"/>
        </w:rPr>
        <w:t>it is</w:t>
      </w:r>
      <w:r w:rsidR="0020507F" w:rsidRPr="00226DE5">
        <w:rPr>
          <w:rFonts w:ascii="Arial" w:hAnsi="Arial" w:cs="Arial"/>
          <w:sz w:val="24"/>
          <w:szCs w:val="24"/>
        </w:rPr>
        <w:t xml:space="preserve"> free! </w:t>
      </w:r>
      <w:r w:rsidR="00801A2A" w:rsidRPr="00226DE5">
        <w:rPr>
          <w:rFonts w:ascii="Arial" w:hAnsi="Arial" w:cs="Arial"/>
          <w:sz w:val="24"/>
          <w:szCs w:val="24"/>
        </w:rPr>
        <w:t>Potato</w:t>
      </w:r>
      <w:r w:rsidR="0020507F" w:rsidRPr="00226DE5">
        <w:rPr>
          <w:rFonts w:ascii="Arial" w:hAnsi="Arial" w:cs="Arial"/>
          <w:sz w:val="24"/>
          <w:szCs w:val="24"/>
        </w:rPr>
        <w:t xml:space="preserve"> skins? YES! And then… can we go by the chocolate again! LOL</w:t>
      </w:r>
    </w:p>
    <w:p w14:paraId="45E71FD6" w14:textId="78FF84D4" w:rsidR="0020507F" w:rsidRPr="00226DE5" w:rsidRDefault="0020507F" w:rsidP="001413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>Point being</w:t>
      </w:r>
      <w:r w:rsidR="000C6D03">
        <w:rPr>
          <w:rFonts w:ascii="Arial" w:hAnsi="Arial" w:cs="Arial"/>
          <w:sz w:val="24"/>
          <w:szCs w:val="24"/>
        </w:rPr>
        <w:t>,</w:t>
      </w:r>
      <w:r w:rsidRPr="00226DE5">
        <w:rPr>
          <w:rFonts w:ascii="Arial" w:hAnsi="Arial" w:cs="Arial"/>
          <w:sz w:val="24"/>
          <w:szCs w:val="24"/>
        </w:rPr>
        <w:t xml:space="preserve"> does Costco give me the entire bag of popcorn, or </w:t>
      </w:r>
      <w:r w:rsidR="004E0227" w:rsidRPr="00226DE5">
        <w:rPr>
          <w:rFonts w:ascii="Arial" w:hAnsi="Arial" w:cs="Arial"/>
          <w:sz w:val="24"/>
          <w:szCs w:val="24"/>
        </w:rPr>
        <w:t xml:space="preserve">12” </w:t>
      </w:r>
      <w:r w:rsidRPr="00226DE5">
        <w:rPr>
          <w:rFonts w:ascii="Arial" w:hAnsi="Arial" w:cs="Arial"/>
          <w:sz w:val="24"/>
          <w:szCs w:val="24"/>
        </w:rPr>
        <w:t xml:space="preserve">pizza or box of chocolates or whole ham to try? NO, unfortunately. </w:t>
      </w:r>
      <w:r w:rsidRPr="00226DE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6DE5">
        <w:rPr>
          <w:rFonts w:ascii="Arial" w:hAnsi="Arial" w:cs="Arial"/>
          <w:sz w:val="24"/>
          <w:szCs w:val="24"/>
        </w:rPr>
        <w:t xml:space="preserve"> But they give us a SAMPLE, a small portion, of the bigger product</w:t>
      </w:r>
      <w:r w:rsidR="000C6D03">
        <w:rPr>
          <w:rFonts w:ascii="Arial" w:hAnsi="Arial" w:cs="Arial"/>
          <w:sz w:val="24"/>
          <w:szCs w:val="24"/>
        </w:rPr>
        <w:t>, but enough so we know what the product tastes like.</w:t>
      </w:r>
    </w:p>
    <w:p w14:paraId="5282A0F0" w14:textId="36092A13" w:rsidR="0020507F" w:rsidRPr="00226DE5" w:rsidRDefault="0020507F" w:rsidP="00141371">
      <w:pPr>
        <w:rPr>
          <w:rFonts w:ascii="Arial" w:hAnsi="Arial" w:cs="Arial"/>
          <w:sz w:val="24"/>
          <w:szCs w:val="24"/>
        </w:rPr>
      </w:pPr>
      <w:r w:rsidRPr="000C6D03">
        <w:rPr>
          <w:rFonts w:ascii="Arial" w:hAnsi="Arial" w:cs="Arial"/>
          <w:sz w:val="44"/>
          <w:szCs w:val="44"/>
          <w:highlight w:val="yellow"/>
          <w:u w:val="single"/>
        </w:rPr>
        <w:t xml:space="preserve">A SAMPLE- is a part of the population. It must be a big enough </w:t>
      </w:r>
      <w:r w:rsidR="000C6D03">
        <w:rPr>
          <w:rFonts w:ascii="Arial" w:hAnsi="Arial" w:cs="Arial"/>
          <w:sz w:val="44"/>
          <w:szCs w:val="44"/>
          <w:highlight w:val="yellow"/>
          <w:u w:val="single"/>
        </w:rPr>
        <w:t>size</w:t>
      </w:r>
      <w:r w:rsidRPr="000C6D03">
        <w:rPr>
          <w:rFonts w:ascii="Arial" w:hAnsi="Arial" w:cs="Arial"/>
          <w:sz w:val="44"/>
          <w:szCs w:val="44"/>
          <w:highlight w:val="yellow"/>
          <w:u w:val="single"/>
        </w:rPr>
        <w:t xml:space="preserve"> for the results to be what we call “valid” or statistically useful.</w:t>
      </w:r>
      <w:r w:rsidRPr="00226DE5">
        <w:rPr>
          <w:rFonts w:ascii="Arial" w:hAnsi="Arial" w:cs="Arial"/>
          <w:sz w:val="24"/>
          <w:szCs w:val="24"/>
        </w:rPr>
        <w:t xml:space="preserve"> Think of Costco, do they give you one piece of popcorn? No</w:t>
      </w:r>
      <w:r w:rsidR="00EC3A04" w:rsidRPr="00226DE5">
        <w:rPr>
          <w:rFonts w:ascii="Arial" w:hAnsi="Arial" w:cs="Arial"/>
          <w:sz w:val="24"/>
          <w:szCs w:val="24"/>
        </w:rPr>
        <w:t>,</w:t>
      </w:r>
      <w:r w:rsidRPr="00226DE5">
        <w:rPr>
          <w:rFonts w:ascii="Arial" w:hAnsi="Arial" w:cs="Arial"/>
          <w:sz w:val="24"/>
          <w:szCs w:val="24"/>
        </w:rPr>
        <w:t xml:space="preserve"> they give you a little paper cup full so you get a sample of what is in the bag</w:t>
      </w:r>
      <w:r w:rsidR="00EC3A04" w:rsidRPr="00226DE5">
        <w:rPr>
          <w:rFonts w:ascii="Arial" w:hAnsi="Arial" w:cs="Arial"/>
          <w:sz w:val="24"/>
          <w:szCs w:val="24"/>
        </w:rPr>
        <w:t>.</w:t>
      </w:r>
      <w:r w:rsidRPr="00226DE5">
        <w:rPr>
          <w:rFonts w:ascii="Arial" w:hAnsi="Arial" w:cs="Arial"/>
          <w:sz w:val="24"/>
          <w:szCs w:val="24"/>
        </w:rPr>
        <w:t xml:space="preserve"> Would one piece of </w:t>
      </w:r>
      <w:r w:rsidR="00EC3A04" w:rsidRPr="00226DE5">
        <w:rPr>
          <w:rFonts w:ascii="Arial" w:hAnsi="Arial" w:cs="Arial"/>
          <w:sz w:val="24"/>
          <w:szCs w:val="24"/>
        </w:rPr>
        <w:t xml:space="preserve">popcorn </w:t>
      </w:r>
      <w:r w:rsidR="00801A2A" w:rsidRPr="00226DE5">
        <w:rPr>
          <w:rFonts w:ascii="Arial" w:hAnsi="Arial" w:cs="Arial"/>
          <w:sz w:val="24"/>
          <w:szCs w:val="24"/>
        </w:rPr>
        <w:t>describe</w:t>
      </w:r>
      <w:r w:rsidR="00EC3A04" w:rsidRPr="00226DE5">
        <w:rPr>
          <w:rFonts w:ascii="Arial" w:hAnsi="Arial" w:cs="Arial"/>
          <w:sz w:val="24"/>
          <w:szCs w:val="24"/>
        </w:rPr>
        <w:t xml:space="preserve"> the deliciousness of an entire bag of Smartfood Popcorn. No. The same goes in Math and life. If I poll my </w:t>
      </w:r>
      <w:r w:rsidR="00EC3A04" w:rsidRPr="00226DE5">
        <w:rPr>
          <w:rFonts w:ascii="Arial" w:hAnsi="Arial" w:cs="Arial"/>
          <w:sz w:val="24"/>
          <w:szCs w:val="24"/>
        </w:rPr>
        <w:lastRenderedPageBreak/>
        <w:t xml:space="preserve">students and ask what their favorite course is, can I ask only one person? Ex. Rosie- what is your </w:t>
      </w:r>
      <w:r w:rsidR="004E0227" w:rsidRPr="00226DE5">
        <w:rPr>
          <w:rFonts w:ascii="Arial" w:hAnsi="Arial" w:cs="Arial"/>
          <w:sz w:val="24"/>
          <w:szCs w:val="24"/>
        </w:rPr>
        <w:t>favorite</w:t>
      </w:r>
      <w:r w:rsidR="00EC3A04" w:rsidRPr="00226DE5">
        <w:rPr>
          <w:rFonts w:ascii="Arial" w:hAnsi="Arial" w:cs="Arial"/>
          <w:sz w:val="24"/>
          <w:szCs w:val="24"/>
        </w:rPr>
        <w:t xml:space="preserve"> course? Rosie says Math. Can I report that 100% of students surveyed reported that Math was their favorite </w:t>
      </w:r>
      <w:r w:rsidR="004E0227" w:rsidRPr="00226DE5">
        <w:rPr>
          <w:rFonts w:ascii="Arial" w:hAnsi="Arial" w:cs="Arial"/>
          <w:sz w:val="24"/>
          <w:szCs w:val="24"/>
        </w:rPr>
        <w:t xml:space="preserve">course? </w:t>
      </w:r>
      <w:r w:rsidR="009847DF">
        <w:rPr>
          <w:rFonts w:ascii="Arial" w:hAnsi="Arial" w:cs="Arial"/>
          <w:sz w:val="24"/>
          <w:szCs w:val="24"/>
        </w:rPr>
        <w:t xml:space="preserve">No. </w:t>
      </w:r>
      <w:r w:rsidR="004E0227" w:rsidRPr="00226DE5">
        <w:rPr>
          <w:rFonts w:ascii="Arial" w:hAnsi="Arial" w:cs="Arial"/>
          <w:sz w:val="24"/>
          <w:szCs w:val="24"/>
        </w:rPr>
        <w:t xml:space="preserve">What if I asked Rosie and Grace? </w:t>
      </w:r>
      <w:r w:rsidR="00EC3A04" w:rsidRPr="00226DE5">
        <w:rPr>
          <w:rFonts w:ascii="Arial" w:hAnsi="Arial" w:cs="Arial"/>
          <w:sz w:val="24"/>
          <w:szCs w:val="24"/>
        </w:rPr>
        <w:t>No</w:t>
      </w:r>
      <w:r w:rsidR="004E0227" w:rsidRPr="00226DE5">
        <w:rPr>
          <w:rFonts w:ascii="Arial" w:hAnsi="Arial" w:cs="Arial"/>
          <w:sz w:val="24"/>
          <w:szCs w:val="24"/>
        </w:rPr>
        <w:t>,</w:t>
      </w:r>
      <w:r w:rsidR="00EC3A04" w:rsidRPr="00226DE5">
        <w:rPr>
          <w:rFonts w:ascii="Arial" w:hAnsi="Arial" w:cs="Arial"/>
          <w:sz w:val="24"/>
          <w:szCs w:val="24"/>
        </w:rPr>
        <w:t xml:space="preserve"> because my sample size is too small. There are about 150 kids in grade 9 Math so I would need a much bigger sample size for my results (data, statistics) to be “valid.”</w:t>
      </w:r>
    </w:p>
    <w:p w14:paraId="0C9F28BD" w14:textId="50EA9ACC" w:rsidR="00EC3A04" w:rsidRPr="00226DE5" w:rsidRDefault="00EC3A04" w:rsidP="00141371">
      <w:pPr>
        <w:rPr>
          <w:rFonts w:ascii="Arial" w:hAnsi="Arial" w:cs="Arial"/>
          <w:sz w:val="24"/>
          <w:szCs w:val="24"/>
        </w:rPr>
      </w:pPr>
    </w:p>
    <w:p w14:paraId="53417088" w14:textId="2A3D3B4E" w:rsidR="00EC3A04" w:rsidRPr="00226DE5" w:rsidRDefault="00EC3A04" w:rsidP="00141371">
      <w:pPr>
        <w:rPr>
          <w:rFonts w:ascii="Arial" w:hAnsi="Arial" w:cs="Arial"/>
          <w:sz w:val="24"/>
          <w:szCs w:val="24"/>
        </w:rPr>
      </w:pPr>
      <w:r w:rsidRPr="000C6D03">
        <w:rPr>
          <w:rFonts w:ascii="Arial" w:hAnsi="Arial" w:cs="Arial"/>
          <w:sz w:val="40"/>
          <w:szCs w:val="40"/>
          <w:highlight w:val="yellow"/>
          <w:u w:val="single"/>
        </w:rPr>
        <w:t>A P</w:t>
      </w:r>
      <w:r w:rsidR="004E0227" w:rsidRPr="000C6D03">
        <w:rPr>
          <w:rFonts w:ascii="Arial" w:hAnsi="Arial" w:cs="Arial"/>
          <w:sz w:val="40"/>
          <w:szCs w:val="40"/>
          <w:highlight w:val="yellow"/>
          <w:u w:val="single"/>
        </w:rPr>
        <w:t>OPULATION</w:t>
      </w:r>
      <w:r w:rsidRPr="000C6D03">
        <w:rPr>
          <w:rFonts w:ascii="Arial" w:hAnsi="Arial" w:cs="Arial"/>
          <w:sz w:val="40"/>
          <w:szCs w:val="40"/>
          <w:highlight w:val="yellow"/>
          <w:u w:val="single"/>
        </w:rPr>
        <w:t xml:space="preserve"> is an entire group.</w:t>
      </w:r>
      <w:r w:rsidRPr="00226DE5">
        <w:rPr>
          <w:rFonts w:ascii="Arial" w:hAnsi="Arial" w:cs="Arial"/>
          <w:sz w:val="24"/>
          <w:szCs w:val="24"/>
        </w:rPr>
        <w:t xml:space="preserve"> It could be all the students of SRHS (700ish students). Or, all the kids in my G3 (16 students), or the entire population of Sussex, or the entire population of Canada.</w:t>
      </w:r>
    </w:p>
    <w:p w14:paraId="0A18E732" w14:textId="77777777" w:rsidR="004E0227" w:rsidRPr="00226DE5" w:rsidRDefault="004E0227" w:rsidP="00141371">
      <w:pPr>
        <w:rPr>
          <w:rFonts w:ascii="Arial" w:hAnsi="Arial" w:cs="Arial"/>
          <w:sz w:val="24"/>
          <w:szCs w:val="24"/>
        </w:rPr>
      </w:pPr>
    </w:p>
    <w:p w14:paraId="2F45BF56" w14:textId="3154A90E" w:rsidR="00EC3A04" w:rsidRPr="000C6D03" w:rsidRDefault="00EC3A04" w:rsidP="00141371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0C6D03">
        <w:rPr>
          <w:rFonts w:ascii="Arial" w:hAnsi="Arial" w:cs="Arial"/>
          <w:b/>
          <w:bCs/>
          <w:sz w:val="40"/>
          <w:szCs w:val="40"/>
          <w:highlight w:val="yellow"/>
          <w:u w:val="single"/>
        </w:rPr>
        <w:t>How do we decide whether to go with a population or a sample?</w:t>
      </w:r>
    </w:p>
    <w:p w14:paraId="17E656E1" w14:textId="520D907D" w:rsidR="00EC3A04" w:rsidRPr="00226DE5" w:rsidRDefault="00EC3A04" w:rsidP="001413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Great question. </w:t>
      </w:r>
      <w:r w:rsidRPr="00226DE5">
        <w:rPr>
          <w:rFonts w:ascii="Arial" w:hAnsi="Arial" w:cs="Arial"/>
          <w:b/>
          <w:bCs/>
          <w:sz w:val="24"/>
          <w:szCs w:val="24"/>
        </w:rPr>
        <w:t>Ideally</w:t>
      </w:r>
      <w:r w:rsidRPr="00226DE5">
        <w:rPr>
          <w:rFonts w:ascii="Arial" w:hAnsi="Arial" w:cs="Arial"/>
          <w:sz w:val="24"/>
          <w:szCs w:val="24"/>
        </w:rPr>
        <w:t xml:space="preserve">, we could always go with the whole population but… </w:t>
      </w:r>
      <w:r w:rsidRPr="00226DE5">
        <w:rPr>
          <w:rFonts w:ascii="Arial" w:hAnsi="Arial" w:cs="Arial"/>
          <w:b/>
          <w:bCs/>
          <w:sz w:val="24"/>
          <w:szCs w:val="24"/>
        </w:rPr>
        <w:t>realistically,</w:t>
      </w:r>
      <w:r w:rsidRPr="00226DE5">
        <w:rPr>
          <w:rFonts w:ascii="Arial" w:hAnsi="Arial" w:cs="Arial"/>
          <w:sz w:val="24"/>
          <w:szCs w:val="24"/>
        </w:rPr>
        <w:t xml:space="preserve"> we have limitations including time and money. Can I ask every student at SRHS what their favorite subject is? 700 is a lot</w:t>
      </w:r>
      <w:r w:rsidR="004E0227" w:rsidRPr="00226DE5">
        <w:rPr>
          <w:rFonts w:ascii="Arial" w:hAnsi="Arial" w:cs="Arial"/>
          <w:sz w:val="24"/>
          <w:szCs w:val="24"/>
        </w:rPr>
        <w:t>!!</w:t>
      </w:r>
      <w:r w:rsidRPr="00226DE5">
        <w:rPr>
          <w:rFonts w:ascii="Arial" w:hAnsi="Arial" w:cs="Arial"/>
          <w:sz w:val="24"/>
          <w:szCs w:val="24"/>
        </w:rPr>
        <w:t xml:space="preserve"> I can get the </w:t>
      </w:r>
      <w:r w:rsidR="004E0227" w:rsidRPr="00226DE5">
        <w:rPr>
          <w:rFonts w:ascii="Arial" w:hAnsi="Arial" w:cs="Arial"/>
          <w:sz w:val="24"/>
          <w:szCs w:val="24"/>
        </w:rPr>
        <w:t xml:space="preserve">same </w:t>
      </w:r>
      <w:r w:rsidRPr="00226DE5">
        <w:rPr>
          <w:rFonts w:ascii="Arial" w:hAnsi="Arial" w:cs="Arial"/>
          <w:sz w:val="24"/>
          <w:szCs w:val="24"/>
        </w:rPr>
        <w:t>data using a sample, which is less time consuming and mo</w:t>
      </w:r>
      <w:r w:rsidR="000C6D03">
        <w:rPr>
          <w:rFonts w:ascii="Arial" w:hAnsi="Arial" w:cs="Arial"/>
          <w:sz w:val="24"/>
          <w:szCs w:val="24"/>
        </w:rPr>
        <w:t>re</w:t>
      </w:r>
      <w:r w:rsidRPr="00226DE5">
        <w:rPr>
          <w:rFonts w:ascii="Arial" w:hAnsi="Arial" w:cs="Arial"/>
          <w:sz w:val="24"/>
          <w:szCs w:val="24"/>
        </w:rPr>
        <w:t xml:space="preserve"> cost effective if</w:t>
      </w:r>
      <w:r w:rsidR="004E0227" w:rsidRPr="00226DE5">
        <w:rPr>
          <w:rFonts w:ascii="Arial" w:hAnsi="Arial" w:cs="Arial"/>
          <w:sz w:val="24"/>
          <w:szCs w:val="24"/>
        </w:rPr>
        <w:t>, my sample size is big enough.</w:t>
      </w:r>
    </w:p>
    <w:p w14:paraId="68694BE7" w14:textId="18EEFC26" w:rsidR="004E0227" w:rsidRPr="00801A2A" w:rsidRDefault="004E0227" w:rsidP="0014137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01A2A">
        <w:rPr>
          <w:rFonts w:ascii="Arial" w:hAnsi="Arial" w:cs="Arial"/>
          <w:b/>
          <w:bCs/>
          <w:sz w:val="36"/>
          <w:szCs w:val="36"/>
          <w:u w:val="single"/>
        </w:rPr>
        <w:t>What is the best kind of sample?</w:t>
      </w:r>
    </w:p>
    <w:p w14:paraId="234C08BC" w14:textId="189275F4" w:rsidR="004E0227" w:rsidRPr="00226DE5" w:rsidRDefault="004E0227" w:rsidP="001413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  <w:highlight w:val="yellow"/>
        </w:rPr>
        <w:t>The best kind of sample is known as a random sample.</w:t>
      </w:r>
      <w:r w:rsidRPr="00226DE5">
        <w:rPr>
          <w:rFonts w:ascii="Arial" w:hAnsi="Arial" w:cs="Arial"/>
          <w:sz w:val="24"/>
          <w:szCs w:val="24"/>
        </w:rPr>
        <w:t xml:space="preserve"> Every member of the population has an equal chance of being selected. The easiest way to do this is to put all names in a hat and pull names. This removes bias (or </w:t>
      </w:r>
      <w:r w:rsidR="005E7719" w:rsidRPr="00226DE5">
        <w:rPr>
          <w:rFonts w:ascii="Arial" w:hAnsi="Arial" w:cs="Arial"/>
          <w:sz w:val="24"/>
          <w:szCs w:val="24"/>
        </w:rPr>
        <w:t>favoritism</w:t>
      </w:r>
      <w:r w:rsidRPr="00226DE5">
        <w:rPr>
          <w:rFonts w:ascii="Arial" w:hAnsi="Arial" w:cs="Arial"/>
          <w:sz w:val="24"/>
          <w:szCs w:val="24"/>
        </w:rPr>
        <w:t xml:space="preserve">). </w:t>
      </w:r>
      <w:r w:rsidR="000C6D03">
        <w:rPr>
          <w:rFonts w:ascii="Arial" w:hAnsi="Arial" w:cs="Arial"/>
          <w:sz w:val="24"/>
          <w:szCs w:val="24"/>
        </w:rPr>
        <w:t>Computer programs do this as well.</w:t>
      </w:r>
    </w:p>
    <w:p w14:paraId="67B2F150" w14:textId="5937B716" w:rsidR="004E0227" w:rsidRPr="00226DE5" w:rsidRDefault="004E0227" w:rsidP="00141371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 xml:space="preserve">We have provincial testing at the grade 10 level for French. Can they test all the grade 10 </w:t>
      </w:r>
      <w:r w:rsidR="005E7719" w:rsidRPr="00226DE5">
        <w:rPr>
          <w:rFonts w:ascii="Arial" w:hAnsi="Arial" w:cs="Arial"/>
          <w:sz w:val="24"/>
          <w:szCs w:val="24"/>
        </w:rPr>
        <w:t>students</w:t>
      </w:r>
      <w:r w:rsidRPr="00226DE5">
        <w:rPr>
          <w:rFonts w:ascii="Arial" w:hAnsi="Arial" w:cs="Arial"/>
          <w:sz w:val="24"/>
          <w:szCs w:val="24"/>
        </w:rPr>
        <w:t xml:space="preserve"> in every school in the whole </w:t>
      </w:r>
      <w:r w:rsidR="005E7719" w:rsidRPr="00226DE5">
        <w:rPr>
          <w:rFonts w:ascii="Arial" w:hAnsi="Arial" w:cs="Arial"/>
          <w:sz w:val="24"/>
          <w:szCs w:val="24"/>
        </w:rPr>
        <w:t>province?</w:t>
      </w:r>
      <w:r w:rsidRPr="00226DE5">
        <w:rPr>
          <w:rFonts w:ascii="Arial" w:hAnsi="Arial" w:cs="Arial"/>
          <w:sz w:val="24"/>
          <w:szCs w:val="24"/>
        </w:rPr>
        <w:t xml:space="preserve"> No</w:t>
      </w:r>
      <w:r w:rsidR="005E7719" w:rsidRPr="00226DE5">
        <w:rPr>
          <w:rFonts w:ascii="Arial" w:hAnsi="Arial" w:cs="Arial"/>
          <w:sz w:val="24"/>
          <w:szCs w:val="24"/>
        </w:rPr>
        <w:t>. A computer generates a random sample of grade 10 students and those students are tested and the results are GENERALIZED by school, by district and by province.</w:t>
      </w:r>
      <w:r w:rsidR="00801A2A">
        <w:rPr>
          <w:rFonts w:ascii="Arial" w:hAnsi="Arial" w:cs="Arial"/>
          <w:sz w:val="24"/>
          <w:szCs w:val="24"/>
        </w:rPr>
        <w:t xml:space="preserve"> We do not want to skew the results by only picking the kids who love French and are super great at it. We want data that reflects the population- tenth graders who are great at it, who are good at it, and who struggle with it.</w:t>
      </w:r>
    </w:p>
    <w:p w14:paraId="135DF598" w14:textId="4EE220D7" w:rsidR="005E7719" w:rsidRPr="00226DE5" w:rsidRDefault="005E7719" w:rsidP="00141371">
      <w:pPr>
        <w:rPr>
          <w:rFonts w:ascii="Arial" w:hAnsi="Arial" w:cs="Arial"/>
          <w:sz w:val="24"/>
          <w:szCs w:val="24"/>
        </w:rPr>
      </w:pPr>
    </w:p>
    <w:p w14:paraId="5412A50E" w14:textId="57827401" w:rsidR="005E7719" w:rsidRDefault="005E7719" w:rsidP="00141371">
      <w:pPr>
        <w:rPr>
          <w:rFonts w:ascii="Arial" w:hAnsi="Arial" w:cs="Arial"/>
          <w:sz w:val="24"/>
          <w:szCs w:val="24"/>
        </w:rPr>
      </w:pPr>
    </w:p>
    <w:p w14:paraId="42A93DFA" w14:textId="71BB8412" w:rsidR="00801A2A" w:rsidRDefault="00801A2A" w:rsidP="00141371">
      <w:pPr>
        <w:rPr>
          <w:rFonts w:ascii="Arial" w:hAnsi="Arial" w:cs="Arial"/>
          <w:sz w:val="24"/>
          <w:szCs w:val="24"/>
        </w:rPr>
      </w:pPr>
    </w:p>
    <w:p w14:paraId="41C6A817" w14:textId="77777777" w:rsidR="00801A2A" w:rsidRPr="00226DE5" w:rsidRDefault="00801A2A" w:rsidP="00141371">
      <w:pPr>
        <w:rPr>
          <w:rFonts w:ascii="Arial" w:hAnsi="Arial" w:cs="Arial"/>
          <w:sz w:val="24"/>
          <w:szCs w:val="24"/>
        </w:rPr>
      </w:pPr>
    </w:p>
    <w:p w14:paraId="0C20C8B1" w14:textId="70BC8157" w:rsidR="005E7719" w:rsidRPr="00801A2A" w:rsidRDefault="00801A2A" w:rsidP="00141371">
      <w:pPr>
        <w:rPr>
          <w:rFonts w:ascii="Arial" w:hAnsi="Arial" w:cs="Arial"/>
          <w:sz w:val="52"/>
          <w:szCs w:val="52"/>
          <w:u w:val="single"/>
        </w:rPr>
      </w:pPr>
      <w:r w:rsidRPr="00801A2A">
        <w:rPr>
          <w:rFonts w:ascii="Arial" w:hAnsi="Arial" w:cs="Arial"/>
          <w:sz w:val="52"/>
          <w:szCs w:val="52"/>
          <w:u w:val="single"/>
        </w:rPr>
        <w:lastRenderedPageBreak/>
        <w:t>Here is</w:t>
      </w:r>
      <w:r w:rsidR="005E7719" w:rsidRPr="00801A2A">
        <w:rPr>
          <w:rFonts w:ascii="Arial" w:hAnsi="Arial" w:cs="Arial"/>
          <w:sz w:val="52"/>
          <w:szCs w:val="52"/>
          <w:u w:val="single"/>
        </w:rPr>
        <w:t xml:space="preserve"> a summary</w:t>
      </w:r>
      <w:r>
        <w:rPr>
          <w:rFonts w:ascii="Arial" w:hAnsi="Arial" w:cs="Arial"/>
          <w:sz w:val="52"/>
          <w:szCs w:val="52"/>
          <w:u w:val="single"/>
        </w:rPr>
        <w:t>:</w:t>
      </w:r>
    </w:p>
    <w:p w14:paraId="7077F846" w14:textId="425F4891" w:rsidR="005E7719" w:rsidRPr="00226DE5" w:rsidRDefault="00801A2A" w:rsidP="005E7719">
      <w:pPr>
        <w:pStyle w:val="Default"/>
        <w:rPr>
          <w:b/>
          <w:bCs/>
        </w:rPr>
      </w:pPr>
      <w:r w:rsidRPr="00226DE5">
        <w:rPr>
          <w:b/>
          <w:bCs/>
        </w:rPr>
        <w:t>All</w:t>
      </w:r>
      <w:r w:rsidR="005E7719" w:rsidRPr="00226DE5">
        <w:rPr>
          <w:b/>
          <w:bCs/>
        </w:rPr>
        <w:t xml:space="preserve"> the individuals in the group being studied are called a </w:t>
      </w:r>
      <w:r w:rsidR="005E7719" w:rsidRPr="00226DE5">
        <w:rPr>
          <w:b/>
          <w:bCs/>
          <w:highlight w:val="yellow"/>
        </w:rPr>
        <w:t>population</w:t>
      </w:r>
      <w:r w:rsidR="005E7719" w:rsidRPr="00226DE5">
        <w:rPr>
          <w:b/>
          <w:bCs/>
        </w:rPr>
        <w:t xml:space="preserve">. For </w:t>
      </w:r>
      <w:r w:rsidRPr="00226DE5">
        <w:rPr>
          <w:b/>
          <w:bCs/>
        </w:rPr>
        <w:t>example,</w:t>
      </w:r>
      <w:r w:rsidR="005E7719" w:rsidRPr="00226DE5">
        <w:rPr>
          <w:b/>
          <w:bCs/>
        </w:rPr>
        <w:t xml:space="preserve"> the population in a federal election is all eligible voters, and when data is collected from each member of the population it is called a </w:t>
      </w:r>
      <w:r w:rsidR="005E7719" w:rsidRPr="00226DE5">
        <w:rPr>
          <w:b/>
          <w:bCs/>
          <w:highlight w:val="yellow"/>
        </w:rPr>
        <w:t>census.</w:t>
      </w:r>
      <w:r w:rsidR="005E7719" w:rsidRPr="00226DE5">
        <w:rPr>
          <w:b/>
          <w:bCs/>
        </w:rPr>
        <w:t xml:space="preserve"> </w:t>
      </w:r>
    </w:p>
    <w:p w14:paraId="47FA52A6" w14:textId="77777777" w:rsidR="005E7719" w:rsidRPr="00226DE5" w:rsidRDefault="005E7719" w:rsidP="005E7719">
      <w:pPr>
        <w:pStyle w:val="Default"/>
        <w:rPr>
          <w:b/>
          <w:bCs/>
        </w:rPr>
      </w:pPr>
    </w:p>
    <w:p w14:paraId="457C830D" w14:textId="1BC68F70" w:rsidR="005E7719" w:rsidRPr="00226DE5" w:rsidRDefault="005E7719" w:rsidP="005E7719">
      <w:pPr>
        <w:pStyle w:val="Default"/>
        <w:rPr>
          <w:b/>
          <w:bCs/>
        </w:rPr>
      </w:pPr>
      <w:r w:rsidRPr="00226DE5">
        <w:rPr>
          <w:b/>
          <w:bCs/>
        </w:rPr>
        <w:t xml:space="preserve">Since it is often impractical to gather information about entire populations, sampling is a common statistical technique. Any group of individuals selected from the population would be referred to as a sample. For the example of a federal election a sample could be taken of 100 individuals chosen from each province or territory. </w:t>
      </w:r>
    </w:p>
    <w:p w14:paraId="2B79856B" w14:textId="77777777" w:rsidR="005E7719" w:rsidRPr="00226DE5" w:rsidRDefault="005E7719" w:rsidP="005E7719">
      <w:pPr>
        <w:pStyle w:val="Default"/>
        <w:rPr>
          <w:b/>
          <w:bCs/>
        </w:rPr>
      </w:pPr>
    </w:p>
    <w:p w14:paraId="54BC59AC" w14:textId="75BD5DA5" w:rsidR="005E7719" w:rsidRDefault="005E7719" w:rsidP="005E7719">
      <w:pPr>
        <w:pStyle w:val="Default"/>
        <w:rPr>
          <w:b/>
          <w:bCs/>
        </w:rPr>
      </w:pPr>
      <w:r w:rsidRPr="00226DE5">
        <w:rPr>
          <w:b/>
          <w:bCs/>
        </w:rPr>
        <w:t xml:space="preserve">When a </w:t>
      </w:r>
      <w:r w:rsidRPr="00226DE5">
        <w:rPr>
          <w:b/>
          <w:bCs/>
          <w:highlight w:val="yellow"/>
        </w:rPr>
        <w:t>sample</w:t>
      </w:r>
      <w:r w:rsidRPr="00226DE5">
        <w:rPr>
          <w:b/>
          <w:bCs/>
        </w:rPr>
        <w:t xml:space="preserve"> is representative of the population, the data collected from the sample leads to valid conclusions. </w:t>
      </w:r>
      <w:r w:rsidR="00801A2A">
        <w:rPr>
          <w:b/>
          <w:bCs/>
        </w:rPr>
        <w:t>L</w:t>
      </w:r>
      <w:r w:rsidRPr="00226DE5">
        <w:rPr>
          <w:b/>
          <w:bCs/>
        </w:rPr>
        <w:t xml:space="preserve">arger sample sizes increase the likelihood that the statistical results will approximate expected values or population characteristics. </w:t>
      </w:r>
    </w:p>
    <w:p w14:paraId="7CBE6A6A" w14:textId="77777777" w:rsidR="00801A2A" w:rsidRPr="00226DE5" w:rsidRDefault="00801A2A" w:rsidP="005E7719">
      <w:pPr>
        <w:pStyle w:val="Default"/>
        <w:rPr>
          <w:b/>
          <w:bCs/>
        </w:rPr>
      </w:pPr>
    </w:p>
    <w:p w14:paraId="701F15B7" w14:textId="42C006BC" w:rsidR="005E7719" w:rsidRPr="00226DE5" w:rsidRDefault="005E7719" w:rsidP="005E7719">
      <w:pPr>
        <w:rPr>
          <w:rFonts w:ascii="Arial" w:hAnsi="Arial" w:cs="Arial"/>
          <w:b/>
          <w:bCs/>
          <w:sz w:val="24"/>
          <w:szCs w:val="24"/>
        </w:rPr>
      </w:pPr>
      <w:r w:rsidRPr="00226DE5">
        <w:rPr>
          <w:rFonts w:ascii="Arial" w:hAnsi="Arial" w:cs="Arial"/>
          <w:b/>
          <w:bCs/>
          <w:sz w:val="24"/>
          <w:szCs w:val="24"/>
        </w:rPr>
        <w:t xml:space="preserve">There are </w:t>
      </w:r>
      <w:r w:rsidR="00801A2A" w:rsidRPr="00226DE5">
        <w:rPr>
          <w:rFonts w:ascii="Arial" w:hAnsi="Arial" w:cs="Arial"/>
          <w:b/>
          <w:bCs/>
          <w:sz w:val="24"/>
          <w:szCs w:val="24"/>
        </w:rPr>
        <w:t>many ways</w:t>
      </w:r>
      <w:r w:rsidRPr="00226DE5">
        <w:rPr>
          <w:rFonts w:ascii="Arial" w:hAnsi="Arial" w:cs="Arial"/>
          <w:b/>
          <w:bCs/>
          <w:sz w:val="24"/>
          <w:szCs w:val="24"/>
        </w:rPr>
        <w:t xml:space="preserve"> to select samples, with </w:t>
      </w:r>
      <w:r w:rsidRPr="00226DE5">
        <w:rPr>
          <w:rFonts w:ascii="Arial" w:hAnsi="Arial" w:cs="Arial"/>
          <w:b/>
          <w:bCs/>
          <w:sz w:val="24"/>
          <w:szCs w:val="24"/>
          <w:highlight w:val="yellow"/>
        </w:rPr>
        <w:t>random samples</w:t>
      </w:r>
      <w:r w:rsidRPr="00226DE5">
        <w:rPr>
          <w:rFonts w:ascii="Arial" w:hAnsi="Arial" w:cs="Arial"/>
          <w:b/>
          <w:bCs/>
          <w:sz w:val="24"/>
          <w:szCs w:val="24"/>
        </w:rPr>
        <w:t xml:space="preserve"> the most likely to produce valid conclusions.</w:t>
      </w:r>
    </w:p>
    <w:p w14:paraId="34FAE491" w14:textId="003C1F2E" w:rsidR="005E7719" w:rsidRPr="00226DE5" w:rsidRDefault="005E7719" w:rsidP="005E7719">
      <w:pPr>
        <w:rPr>
          <w:rFonts w:ascii="Arial" w:hAnsi="Arial" w:cs="Arial"/>
          <w:b/>
          <w:bCs/>
          <w:sz w:val="24"/>
          <w:szCs w:val="24"/>
        </w:rPr>
      </w:pPr>
    </w:p>
    <w:p w14:paraId="1D84C875" w14:textId="0A0AF272" w:rsidR="001C141E" w:rsidRPr="00226DE5" w:rsidRDefault="001C141E" w:rsidP="005E7719">
      <w:pPr>
        <w:rPr>
          <w:rFonts w:ascii="Arial" w:hAnsi="Arial" w:cs="Arial"/>
          <w:b/>
          <w:bCs/>
          <w:sz w:val="24"/>
          <w:szCs w:val="24"/>
        </w:rPr>
      </w:pPr>
    </w:p>
    <w:p w14:paraId="0569FF1D" w14:textId="1DC39A2C" w:rsidR="005E7719" w:rsidRPr="00801A2A" w:rsidRDefault="005E7719" w:rsidP="005E7719">
      <w:pPr>
        <w:rPr>
          <w:rFonts w:ascii="Arial" w:hAnsi="Arial" w:cs="Arial"/>
          <w:b/>
          <w:bCs/>
          <w:sz w:val="44"/>
          <w:szCs w:val="44"/>
          <w:highlight w:val="yellow"/>
        </w:rPr>
      </w:pPr>
      <w:r w:rsidRPr="00801A2A">
        <w:rPr>
          <w:rFonts w:ascii="Arial" w:hAnsi="Arial" w:cs="Arial"/>
          <w:b/>
          <w:bCs/>
          <w:sz w:val="44"/>
          <w:szCs w:val="44"/>
          <w:highlight w:val="yellow"/>
        </w:rPr>
        <w:t>Copy this into your notebook on p.</w:t>
      </w:r>
      <w:r w:rsidR="00801A2A" w:rsidRPr="00801A2A">
        <w:rPr>
          <w:rFonts w:ascii="Arial" w:hAnsi="Arial" w:cs="Arial"/>
          <w:b/>
          <w:bCs/>
          <w:sz w:val="44"/>
          <w:szCs w:val="44"/>
          <w:highlight w:val="yellow"/>
        </w:rPr>
        <w:t>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411"/>
        <w:gridCol w:w="265"/>
      </w:tblGrid>
      <w:tr w:rsidR="005E7719" w:rsidRPr="00226DE5" w14:paraId="1F65831F" w14:textId="77777777" w:rsidTr="001C141E">
        <w:tc>
          <w:tcPr>
            <w:tcW w:w="2337" w:type="dxa"/>
          </w:tcPr>
          <w:p w14:paraId="2ED631EF" w14:textId="77777777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37" w:type="dxa"/>
          </w:tcPr>
          <w:p w14:paraId="6A467231" w14:textId="5C56DC57" w:rsidR="005E7719" w:rsidRPr="00226DE5" w:rsidRDefault="001C141E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definition</w:t>
            </w:r>
          </w:p>
        </w:tc>
        <w:tc>
          <w:tcPr>
            <w:tcW w:w="4411" w:type="dxa"/>
          </w:tcPr>
          <w:p w14:paraId="2B97AFDF" w14:textId="138153EE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example</w:t>
            </w:r>
          </w:p>
        </w:tc>
        <w:tc>
          <w:tcPr>
            <w:tcW w:w="265" w:type="dxa"/>
          </w:tcPr>
          <w:p w14:paraId="7542D154" w14:textId="77777777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E7719" w:rsidRPr="00226DE5" w14:paraId="7D90C676" w14:textId="77777777" w:rsidTr="001C141E">
        <w:tc>
          <w:tcPr>
            <w:tcW w:w="2337" w:type="dxa"/>
          </w:tcPr>
          <w:p w14:paraId="1463FCA1" w14:textId="30F93160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Population</w:t>
            </w:r>
          </w:p>
        </w:tc>
        <w:tc>
          <w:tcPr>
            <w:tcW w:w="2337" w:type="dxa"/>
          </w:tcPr>
          <w:p w14:paraId="5ADF6116" w14:textId="5A3050D2" w:rsidR="005E7719" w:rsidRPr="00801A2A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2A">
              <w:rPr>
                <w:rFonts w:ascii="Arial" w:hAnsi="Arial" w:cs="Arial"/>
                <w:b/>
                <w:bCs/>
                <w:sz w:val="24"/>
                <w:szCs w:val="24"/>
              </w:rPr>
              <w:t>An entire group</w:t>
            </w:r>
          </w:p>
        </w:tc>
        <w:tc>
          <w:tcPr>
            <w:tcW w:w="4411" w:type="dxa"/>
          </w:tcPr>
          <w:p w14:paraId="5D4BD975" w14:textId="341ED645" w:rsidR="005E7719" w:rsidRPr="00801A2A" w:rsidRDefault="00801A2A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2A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  <w:r w:rsidR="005E7719" w:rsidRPr="00801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students at SRHS</w:t>
            </w:r>
          </w:p>
          <w:p w14:paraId="469C7676" w14:textId="3EB38329" w:rsidR="005E7719" w:rsidRPr="00801A2A" w:rsidRDefault="00801A2A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2A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  <w:r w:rsidR="005E7719" w:rsidRPr="00801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citizens living inside of the town of Sussex</w:t>
            </w:r>
          </w:p>
        </w:tc>
        <w:tc>
          <w:tcPr>
            <w:tcW w:w="265" w:type="dxa"/>
          </w:tcPr>
          <w:p w14:paraId="7B79752A" w14:textId="77777777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E7719" w:rsidRPr="00226DE5" w14:paraId="4ABC254E" w14:textId="77777777" w:rsidTr="001C141E">
        <w:tc>
          <w:tcPr>
            <w:tcW w:w="2337" w:type="dxa"/>
          </w:tcPr>
          <w:p w14:paraId="06D0B851" w14:textId="77777777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Sample</w:t>
            </w:r>
          </w:p>
          <w:p w14:paraId="361AA6F6" w14:textId="7C9A98CC" w:rsidR="001C141E" w:rsidRPr="00226DE5" w:rsidRDefault="001C141E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(think of Costco)</w:t>
            </w:r>
          </w:p>
        </w:tc>
        <w:tc>
          <w:tcPr>
            <w:tcW w:w="2337" w:type="dxa"/>
          </w:tcPr>
          <w:p w14:paraId="3783FC37" w14:textId="0C7F4E8F" w:rsidR="005E7719" w:rsidRPr="00801A2A" w:rsidRDefault="001C141E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2A">
              <w:rPr>
                <w:rFonts w:ascii="Arial" w:hAnsi="Arial" w:cs="Arial"/>
                <w:b/>
                <w:bCs/>
                <w:sz w:val="24"/>
                <w:szCs w:val="24"/>
              </w:rPr>
              <w:t>A part (must be a significant part) of the population</w:t>
            </w:r>
          </w:p>
        </w:tc>
        <w:tc>
          <w:tcPr>
            <w:tcW w:w="4411" w:type="dxa"/>
          </w:tcPr>
          <w:p w14:paraId="5D6FA372" w14:textId="6E55C42C" w:rsidR="005E7719" w:rsidRPr="00801A2A" w:rsidRDefault="001C141E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2A">
              <w:rPr>
                <w:rFonts w:ascii="Arial" w:hAnsi="Arial" w:cs="Arial"/>
                <w:b/>
                <w:bCs/>
                <w:sz w:val="24"/>
                <w:szCs w:val="24"/>
              </w:rPr>
              <w:t>Two classes of grade 9s, two classes of grade 10s, two classes of grade 11s and two classes of grade 12s (one FI class &amp; one class of English)</w:t>
            </w:r>
          </w:p>
        </w:tc>
        <w:tc>
          <w:tcPr>
            <w:tcW w:w="265" w:type="dxa"/>
          </w:tcPr>
          <w:p w14:paraId="1EDE219C" w14:textId="77777777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E7719" w:rsidRPr="00226DE5" w14:paraId="0B580B05" w14:textId="77777777" w:rsidTr="001C141E">
        <w:tc>
          <w:tcPr>
            <w:tcW w:w="2337" w:type="dxa"/>
          </w:tcPr>
          <w:p w14:paraId="2EEFEDB0" w14:textId="3CFD37DD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26DE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Censu</w:t>
            </w:r>
            <w:r w:rsidR="001C141E" w:rsidRPr="00226DE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2337" w:type="dxa"/>
          </w:tcPr>
          <w:p w14:paraId="457E564C" w14:textId="766AF4BE" w:rsidR="005E7719" w:rsidRPr="00801A2A" w:rsidRDefault="001C141E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2A">
              <w:rPr>
                <w:rFonts w:ascii="Arial" w:hAnsi="Arial" w:cs="Arial"/>
                <w:b/>
                <w:bCs/>
                <w:sz w:val="24"/>
                <w:szCs w:val="24"/>
              </w:rPr>
              <w:t>The entire population (of a country for example)</w:t>
            </w:r>
          </w:p>
        </w:tc>
        <w:tc>
          <w:tcPr>
            <w:tcW w:w="4411" w:type="dxa"/>
          </w:tcPr>
          <w:p w14:paraId="1AC187E4" w14:textId="1B1CCE6F" w:rsidR="005E7719" w:rsidRPr="00801A2A" w:rsidRDefault="001C141E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2A">
              <w:rPr>
                <w:rFonts w:ascii="Arial" w:hAnsi="Arial" w:cs="Arial"/>
                <w:b/>
                <w:bCs/>
                <w:sz w:val="24"/>
                <w:szCs w:val="24"/>
              </w:rPr>
              <w:t>The Canadian Census is done every 5 years and includes every household. (cool lesson to come on that!) But… It can only be done every 5 years because it takes a long time to compile that much data and it is very expensive- personnel, postage, computer IT</w:t>
            </w:r>
            <w:r w:rsidR="00801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265" w:type="dxa"/>
          </w:tcPr>
          <w:p w14:paraId="0D86E6FC" w14:textId="77777777" w:rsidR="005E7719" w:rsidRPr="00226DE5" w:rsidRDefault="005E7719" w:rsidP="005E7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72E9E1" w14:textId="77777777" w:rsidR="005E7719" w:rsidRPr="00226DE5" w:rsidRDefault="005E7719" w:rsidP="005E7719">
      <w:pPr>
        <w:rPr>
          <w:rFonts w:ascii="Arial" w:hAnsi="Arial" w:cs="Arial"/>
          <w:b/>
          <w:bCs/>
          <w:sz w:val="24"/>
          <w:szCs w:val="24"/>
        </w:rPr>
      </w:pPr>
    </w:p>
    <w:p w14:paraId="1F8FFB45" w14:textId="77777777" w:rsidR="005E7719" w:rsidRPr="00226DE5" w:rsidRDefault="005E7719" w:rsidP="00141371">
      <w:pPr>
        <w:rPr>
          <w:rFonts w:ascii="Arial" w:hAnsi="Arial" w:cs="Arial"/>
          <w:sz w:val="24"/>
          <w:szCs w:val="24"/>
        </w:rPr>
      </w:pPr>
    </w:p>
    <w:p w14:paraId="5376AF1C" w14:textId="77777777" w:rsidR="001C141E" w:rsidRPr="00801A2A" w:rsidRDefault="001C141E" w:rsidP="00141371">
      <w:pPr>
        <w:rPr>
          <w:rFonts w:ascii="Arial" w:hAnsi="Arial" w:cs="Arial"/>
          <w:b/>
          <w:bCs/>
          <w:sz w:val="44"/>
          <w:szCs w:val="44"/>
          <w:highlight w:val="yellow"/>
        </w:rPr>
      </w:pPr>
      <w:r w:rsidRPr="00801A2A">
        <w:rPr>
          <w:rFonts w:ascii="Arial" w:hAnsi="Arial" w:cs="Arial"/>
          <w:b/>
          <w:bCs/>
          <w:sz w:val="44"/>
          <w:szCs w:val="44"/>
          <w:highlight w:val="yellow"/>
        </w:rPr>
        <w:lastRenderedPageBreak/>
        <w:t>In your notebooks, answer the following question in full sentences.</w:t>
      </w:r>
    </w:p>
    <w:p w14:paraId="1B51105F" w14:textId="2D558948" w:rsidR="005E7719" w:rsidRDefault="005E7719" w:rsidP="00801A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1A2A">
        <w:rPr>
          <w:rFonts w:ascii="Arial" w:hAnsi="Arial" w:cs="Arial"/>
          <w:sz w:val="24"/>
          <w:szCs w:val="24"/>
        </w:rPr>
        <w:t>Does the ELPA use a sample or a population? Why?</w:t>
      </w:r>
    </w:p>
    <w:p w14:paraId="45805630" w14:textId="5DCF1261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6C00EF9F" w14:textId="7AF5A58A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3CDC85DC" w14:textId="730823F5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1A586272" w14:textId="4BC56D61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70020464" w14:textId="186F6E96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05F22685" w14:textId="35BC6E5F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18E2F2E1" w14:textId="558C5656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03D90EB7" w14:textId="3916446B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264B90B8" w14:textId="3BFBA023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3F3B2885" w14:textId="5B8E4CEF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7D2A45C3" w14:textId="59C33AFB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31BA93D0" w14:textId="5DC56A3A" w:rsid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798920D6" w14:textId="77777777" w:rsidR="00801A2A" w:rsidRPr="00801A2A" w:rsidRDefault="00801A2A" w:rsidP="00801A2A">
      <w:pPr>
        <w:rPr>
          <w:rFonts w:ascii="Arial" w:hAnsi="Arial" w:cs="Arial"/>
          <w:sz w:val="24"/>
          <w:szCs w:val="24"/>
        </w:rPr>
      </w:pPr>
    </w:p>
    <w:p w14:paraId="7915A830" w14:textId="77777777" w:rsidR="005E7719" w:rsidRPr="00226DE5" w:rsidRDefault="005E7719" w:rsidP="00141371">
      <w:pPr>
        <w:rPr>
          <w:rFonts w:ascii="Arial" w:hAnsi="Arial" w:cs="Arial"/>
          <w:sz w:val="24"/>
          <w:szCs w:val="24"/>
        </w:rPr>
      </w:pPr>
    </w:p>
    <w:p w14:paraId="44E09B1F" w14:textId="23E23CD9" w:rsidR="00141371" w:rsidRPr="00226DE5" w:rsidRDefault="00141371">
      <w:pPr>
        <w:rPr>
          <w:rFonts w:ascii="Arial" w:hAnsi="Arial" w:cs="Arial"/>
          <w:sz w:val="24"/>
          <w:szCs w:val="24"/>
        </w:rPr>
      </w:pPr>
    </w:p>
    <w:p w14:paraId="394519BD" w14:textId="60F96646" w:rsidR="006F4C3E" w:rsidRPr="00226DE5" w:rsidRDefault="006F4C3E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</w:rPr>
        <w:t>The ELPA uses the ENTIRE population of grade 9 students in the province of NB because they want data specific to ea</w:t>
      </w:r>
      <w:r w:rsidR="00801A2A">
        <w:rPr>
          <w:rFonts w:ascii="Arial" w:hAnsi="Arial" w:cs="Arial"/>
          <w:sz w:val="24"/>
          <w:szCs w:val="24"/>
        </w:rPr>
        <w:t>ch</w:t>
      </w:r>
      <w:r w:rsidRPr="00226DE5">
        <w:rPr>
          <w:rFonts w:ascii="Arial" w:hAnsi="Arial" w:cs="Arial"/>
          <w:sz w:val="24"/>
          <w:szCs w:val="24"/>
        </w:rPr>
        <w:t xml:space="preserve"> student. They want to be able to determine who exactly was successful and who </w:t>
      </w:r>
      <w:r w:rsidR="00801A2A" w:rsidRPr="00226DE5">
        <w:rPr>
          <w:rFonts w:ascii="Arial" w:hAnsi="Arial" w:cs="Arial"/>
          <w:sz w:val="24"/>
          <w:szCs w:val="24"/>
        </w:rPr>
        <w:t>was not</w:t>
      </w:r>
      <w:r w:rsidRPr="00226DE5">
        <w:rPr>
          <w:rFonts w:ascii="Arial" w:hAnsi="Arial" w:cs="Arial"/>
          <w:sz w:val="24"/>
          <w:szCs w:val="24"/>
        </w:rPr>
        <w:t xml:space="preserve"> successful, not simply a percentage of pass and fail. Mrs. Byers and Mrs. George need to know exactly who </w:t>
      </w:r>
      <w:r w:rsidR="00801A2A" w:rsidRPr="00226DE5">
        <w:rPr>
          <w:rFonts w:ascii="Arial" w:hAnsi="Arial" w:cs="Arial"/>
          <w:sz w:val="24"/>
          <w:szCs w:val="24"/>
        </w:rPr>
        <w:t>did not</w:t>
      </w:r>
      <w:r w:rsidRPr="00226DE5">
        <w:rPr>
          <w:rFonts w:ascii="Arial" w:hAnsi="Arial" w:cs="Arial"/>
          <w:sz w:val="24"/>
          <w:szCs w:val="24"/>
        </w:rPr>
        <w:t xml:space="preserve"> pass so they can work with those students and prepare them to be retested in grade 11.</w:t>
      </w:r>
    </w:p>
    <w:p w14:paraId="01AA14EE" w14:textId="7568EF50" w:rsidR="00F013AF" w:rsidRPr="00226DE5" w:rsidRDefault="00F013AF">
      <w:pPr>
        <w:rPr>
          <w:rFonts w:ascii="Arial" w:hAnsi="Arial" w:cs="Arial"/>
          <w:sz w:val="24"/>
          <w:szCs w:val="24"/>
        </w:rPr>
      </w:pPr>
    </w:p>
    <w:p w14:paraId="55B1B3B7" w14:textId="0DFF4506" w:rsidR="006F4C3E" w:rsidRPr="00226DE5" w:rsidRDefault="006F4C3E">
      <w:pPr>
        <w:rPr>
          <w:rFonts w:ascii="Arial" w:hAnsi="Arial" w:cs="Arial"/>
          <w:sz w:val="24"/>
          <w:szCs w:val="24"/>
        </w:rPr>
      </w:pPr>
      <w:r w:rsidRPr="00226DE5">
        <w:rPr>
          <w:rFonts w:ascii="Arial" w:hAnsi="Arial" w:cs="Arial"/>
          <w:sz w:val="24"/>
          <w:szCs w:val="24"/>
          <w:highlight w:val="cyan"/>
        </w:rPr>
        <w:t>HW:  Google PISA Test. Describe what it is. When does it happen? Who is tested- a sample or a population? Why? What is the purpose of this data?</w:t>
      </w:r>
    </w:p>
    <w:p w14:paraId="60BDCAC6" w14:textId="6736AF36" w:rsidR="00F013AF" w:rsidRPr="00226DE5" w:rsidRDefault="00F013AF">
      <w:pPr>
        <w:rPr>
          <w:rFonts w:ascii="Arial" w:hAnsi="Arial" w:cs="Arial"/>
          <w:sz w:val="24"/>
          <w:szCs w:val="24"/>
        </w:rPr>
      </w:pPr>
    </w:p>
    <w:sectPr w:rsidR="00F013AF" w:rsidRPr="0022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6CE0"/>
    <w:multiLevelType w:val="hybridMultilevel"/>
    <w:tmpl w:val="E4CA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2F8"/>
    <w:multiLevelType w:val="hybridMultilevel"/>
    <w:tmpl w:val="7DD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3788"/>
    <w:multiLevelType w:val="hybridMultilevel"/>
    <w:tmpl w:val="0A3A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67DCC"/>
    <w:multiLevelType w:val="hybridMultilevel"/>
    <w:tmpl w:val="2280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6"/>
    <w:rsid w:val="000C3F36"/>
    <w:rsid w:val="000C6D03"/>
    <w:rsid w:val="00105F55"/>
    <w:rsid w:val="00141371"/>
    <w:rsid w:val="00173971"/>
    <w:rsid w:val="0017578A"/>
    <w:rsid w:val="001C141E"/>
    <w:rsid w:val="001D249B"/>
    <w:rsid w:val="0020507F"/>
    <w:rsid w:val="00226DE5"/>
    <w:rsid w:val="0033782C"/>
    <w:rsid w:val="00382AD1"/>
    <w:rsid w:val="004319E2"/>
    <w:rsid w:val="004875FC"/>
    <w:rsid w:val="004E0227"/>
    <w:rsid w:val="005B440F"/>
    <w:rsid w:val="005E7719"/>
    <w:rsid w:val="006F4C3E"/>
    <w:rsid w:val="00726086"/>
    <w:rsid w:val="00733345"/>
    <w:rsid w:val="007418AD"/>
    <w:rsid w:val="00801A2A"/>
    <w:rsid w:val="009847DF"/>
    <w:rsid w:val="00A434A9"/>
    <w:rsid w:val="00A876C1"/>
    <w:rsid w:val="00AA3AB4"/>
    <w:rsid w:val="00B208BD"/>
    <w:rsid w:val="00CB4716"/>
    <w:rsid w:val="00EC3A04"/>
    <w:rsid w:val="00EE4E99"/>
    <w:rsid w:val="00F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13B9"/>
  <w15:chartTrackingRefBased/>
  <w15:docId w15:val="{28CEA653-57B3-4E4F-B808-48077D1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13AF"/>
    <w:rPr>
      <w:color w:val="0000FF"/>
      <w:u w:val="single"/>
    </w:rPr>
  </w:style>
  <w:style w:type="table" w:styleId="TableGrid">
    <w:name w:val="Table Grid"/>
    <w:basedOn w:val="TableNormal"/>
    <w:uiPriority w:val="39"/>
    <w:rsid w:val="00F0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87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E0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2020-04-27T00:57:00Z</dcterms:created>
  <dcterms:modified xsi:type="dcterms:W3CDTF">2020-04-27T00:57:00Z</dcterms:modified>
</cp:coreProperties>
</file>